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EA4C7" w14:textId="77777777" w:rsidR="00BC1876" w:rsidRPr="00701A25" w:rsidRDefault="00BC1876" w:rsidP="00AD5096">
      <w:pPr>
        <w:rPr>
          <w:rFonts w:asciiTheme="minorHAnsi" w:hAnsiTheme="minorHAnsi" w:cs="Calibri"/>
          <w:lang w:val="es-MX"/>
        </w:rPr>
      </w:pPr>
      <w:r w:rsidRPr="00701A25">
        <w:rPr>
          <w:rFonts w:asciiTheme="minorHAnsi" w:hAnsiTheme="minorHAnsi" w:cs="Calibri"/>
          <w:lang w:val="es-MX"/>
        </w:rPr>
        <w:t>NOMBRE DE LA EMPRESA:</w:t>
      </w:r>
      <w:r w:rsidR="00EB6673">
        <w:rPr>
          <w:rFonts w:asciiTheme="minorHAnsi" w:hAnsiTheme="minorHAnsi" w:cs="Calibri"/>
          <w:lang w:val="es-MX"/>
        </w:rPr>
        <w:t xml:space="preserve"> QUERÉTARO MOTORS, S.A.</w:t>
      </w:r>
    </w:p>
    <w:p w14:paraId="673EA4C8" w14:textId="216E1507" w:rsidR="00BC1876" w:rsidRPr="00701A25" w:rsidRDefault="00BC1876" w:rsidP="00AD5096">
      <w:pPr>
        <w:rPr>
          <w:rFonts w:asciiTheme="minorHAnsi" w:hAnsiTheme="minorHAnsi" w:cs="Calibri"/>
          <w:lang w:val="es-MX"/>
        </w:rPr>
      </w:pPr>
      <w:r w:rsidRPr="00701A25">
        <w:rPr>
          <w:rFonts w:asciiTheme="minorHAnsi" w:hAnsiTheme="minorHAnsi" w:cs="Calibri"/>
          <w:lang w:val="es-MX"/>
        </w:rPr>
        <w:t xml:space="preserve">EJERCICIO: </w:t>
      </w:r>
      <w:r w:rsidR="009F62DE">
        <w:rPr>
          <w:rFonts w:asciiTheme="minorHAnsi" w:hAnsiTheme="minorHAnsi" w:cs="Calibri"/>
          <w:lang w:val="es-MX"/>
        </w:rPr>
        <w:t>2017</w:t>
      </w:r>
      <w:bookmarkStart w:id="0" w:name="_GoBack"/>
      <w:bookmarkEnd w:id="0"/>
    </w:p>
    <w:p w14:paraId="673EA4C9" w14:textId="77777777" w:rsidR="00BC1876" w:rsidRPr="00701A25" w:rsidRDefault="00BC1876" w:rsidP="00AD5096">
      <w:pPr>
        <w:rPr>
          <w:rFonts w:asciiTheme="minorHAnsi" w:hAnsiTheme="minorHAnsi" w:cs="Calibri"/>
          <w:lang w:val="es-MX"/>
        </w:rPr>
      </w:pPr>
    </w:p>
    <w:p w14:paraId="673EA4CA" w14:textId="77777777" w:rsidR="00BC1876" w:rsidRPr="00BC1876" w:rsidRDefault="00BC1876" w:rsidP="00BC1876">
      <w:pPr>
        <w:jc w:val="left"/>
        <w:rPr>
          <w:rFonts w:asciiTheme="minorHAnsi" w:hAnsiTheme="minorHAnsi" w:cs="Arial"/>
          <w:b/>
        </w:rPr>
      </w:pPr>
      <w:r w:rsidRPr="00BC1876">
        <w:rPr>
          <w:rFonts w:asciiTheme="minorHAnsi" w:hAnsiTheme="minorHAnsi" w:cs="Arial"/>
          <w:b/>
        </w:rPr>
        <w:t>CAJA Y BANCOS.</w:t>
      </w:r>
    </w:p>
    <w:p w14:paraId="673EA4CB" w14:textId="77777777" w:rsidR="00BC1876" w:rsidRPr="00BC1876" w:rsidRDefault="00BC1876" w:rsidP="00BC1876">
      <w:pPr>
        <w:jc w:val="left"/>
        <w:rPr>
          <w:rFonts w:asciiTheme="minorHAnsi" w:hAnsiTheme="minorHAnsi" w:cs="Arial"/>
        </w:rPr>
      </w:pPr>
    </w:p>
    <w:p w14:paraId="673EA4CC" w14:textId="77777777" w:rsidR="00BC1876" w:rsidRPr="005469E2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  <w:b/>
        </w:rPr>
      </w:pPr>
      <w:r w:rsidRPr="00701A25">
        <w:rPr>
          <w:rFonts w:asciiTheme="minorHAnsi" w:hAnsiTheme="minorHAnsi" w:cs="Arial"/>
        </w:rPr>
        <w:t>¿Existe fondo de caja reintegrable?</w:t>
      </w:r>
      <w:r w:rsidR="005469E2">
        <w:rPr>
          <w:rFonts w:asciiTheme="minorHAnsi" w:hAnsiTheme="minorHAnsi" w:cs="Arial"/>
        </w:rPr>
        <w:t xml:space="preserve"> </w:t>
      </w:r>
      <w:r w:rsidR="005469E2" w:rsidRPr="005469E2">
        <w:rPr>
          <w:rFonts w:asciiTheme="minorHAnsi" w:hAnsiTheme="minorHAnsi" w:cs="Arial"/>
          <w:b/>
        </w:rPr>
        <w:t>Si</w:t>
      </w:r>
    </w:p>
    <w:p w14:paraId="673EA4CD" w14:textId="77777777" w:rsidR="00BC1876" w:rsidRPr="005469E2" w:rsidRDefault="00E97670" w:rsidP="00F07C03">
      <w:pPr>
        <w:pStyle w:val="Prrafodelista"/>
        <w:ind w:left="825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¿Se manejan otros fondos?</w:t>
      </w:r>
      <w:r w:rsidR="005469E2">
        <w:rPr>
          <w:rFonts w:asciiTheme="minorHAnsi" w:hAnsiTheme="minorHAnsi" w:cs="Arial"/>
        </w:rPr>
        <w:t xml:space="preserve"> </w:t>
      </w:r>
      <w:r w:rsidR="005469E2" w:rsidRPr="005469E2">
        <w:rPr>
          <w:rFonts w:asciiTheme="minorHAnsi" w:hAnsiTheme="minorHAnsi" w:cs="Arial"/>
          <w:b/>
        </w:rPr>
        <w:t>No</w:t>
      </w:r>
    </w:p>
    <w:p w14:paraId="673EA4CE" w14:textId="77777777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¿Todos los fondos recaudados se depositan de inmediato en cuentas de cheques?</w:t>
      </w:r>
      <w:r w:rsidR="005469E2" w:rsidRPr="005469E2">
        <w:rPr>
          <w:rFonts w:asciiTheme="minorHAnsi" w:hAnsiTheme="minorHAnsi" w:cs="Arial"/>
          <w:b/>
        </w:rPr>
        <w:t xml:space="preserve"> </w:t>
      </w:r>
      <w:r w:rsidR="005469E2">
        <w:rPr>
          <w:rFonts w:asciiTheme="minorHAnsi" w:hAnsiTheme="minorHAnsi" w:cs="Arial"/>
          <w:b/>
        </w:rPr>
        <w:t>Si</w:t>
      </w:r>
    </w:p>
    <w:p w14:paraId="673EA4CF" w14:textId="77777777" w:rsidR="00BC1876" w:rsidRPr="00701A25" w:rsidRDefault="00BC1876" w:rsidP="00F07C03">
      <w:pPr>
        <w:pStyle w:val="Prrafodelista"/>
        <w:ind w:left="825"/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¿Recibe la empresa frecuentemente pagos en efectivo?</w:t>
      </w:r>
      <w:r w:rsidR="005469E2">
        <w:rPr>
          <w:rFonts w:asciiTheme="minorHAnsi" w:hAnsiTheme="minorHAnsi" w:cs="Arial"/>
        </w:rPr>
        <w:t xml:space="preserve"> </w:t>
      </w:r>
      <w:r w:rsidR="005469E2" w:rsidRPr="005469E2">
        <w:rPr>
          <w:rFonts w:asciiTheme="minorHAnsi" w:hAnsiTheme="minorHAnsi" w:cs="Arial"/>
          <w:b/>
        </w:rPr>
        <w:t>Si</w:t>
      </w:r>
    </w:p>
    <w:p w14:paraId="673EA4D0" w14:textId="77777777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¿Práctica la Empresa Conciliaciones Bancarias contra Contabilidad y registra las partidas de</w:t>
      </w:r>
      <w:r w:rsidR="000D07B5" w:rsidRPr="00701A25">
        <w:rPr>
          <w:rFonts w:asciiTheme="minorHAnsi" w:hAnsiTheme="minorHAnsi" w:cs="Arial"/>
        </w:rPr>
        <w:t xml:space="preserve"> </w:t>
      </w:r>
      <w:r w:rsidRPr="00701A25">
        <w:rPr>
          <w:rFonts w:asciiTheme="minorHAnsi" w:hAnsiTheme="minorHAnsi" w:cs="Arial"/>
        </w:rPr>
        <w:t>Conciliación aclaradas?</w:t>
      </w:r>
      <w:r w:rsidR="005469E2">
        <w:rPr>
          <w:rFonts w:asciiTheme="minorHAnsi" w:hAnsiTheme="minorHAnsi" w:cs="Arial"/>
        </w:rPr>
        <w:t xml:space="preserve"> </w:t>
      </w:r>
      <w:r w:rsidR="005469E2" w:rsidRPr="005469E2">
        <w:rPr>
          <w:rFonts w:asciiTheme="minorHAnsi" w:hAnsiTheme="minorHAnsi" w:cs="Arial"/>
          <w:b/>
        </w:rPr>
        <w:t>Si</w:t>
      </w:r>
    </w:p>
    <w:p w14:paraId="673EA4D1" w14:textId="77777777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¿Acostumbra la Empresa girar cheques sin fondos?</w:t>
      </w:r>
      <w:r w:rsidR="005469E2">
        <w:rPr>
          <w:rFonts w:asciiTheme="minorHAnsi" w:hAnsiTheme="minorHAnsi" w:cs="Arial"/>
        </w:rPr>
        <w:t xml:space="preserve"> </w:t>
      </w:r>
      <w:r w:rsidR="005469E2">
        <w:rPr>
          <w:rFonts w:asciiTheme="minorHAnsi" w:hAnsiTheme="minorHAnsi" w:cs="Arial"/>
          <w:b/>
        </w:rPr>
        <w:t>No</w:t>
      </w:r>
    </w:p>
    <w:p w14:paraId="673EA4D2" w14:textId="77777777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¿Acostumbra la Empresa tener cheques en blanco firmados?</w:t>
      </w:r>
      <w:r w:rsidR="005469E2">
        <w:rPr>
          <w:rFonts w:asciiTheme="minorHAnsi" w:hAnsiTheme="minorHAnsi" w:cs="Arial"/>
        </w:rPr>
        <w:t xml:space="preserve"> </w:t>
      </w:r>
      <w:r w:rsidR="005469E2">
        <w:rPr>
          <w:rFonts w:asciiTheme="minorHAnsi" w:hAnsiTheme="minorHAnsi" w:cs="Arial"/>
          <w:b/>
        </w:rPr>
        <w:t>No</w:t>
      </w:r>
    </w:p>
    <w:p w14:paraId="673EA4D3" w14:textId="77777777" w:rsidR="00BC1876" w:rsidRPr="00701A25" w:rsidRDefault="00BC1876" w:rsidP="00F07C03">
      <w:pPr>
        <w:pStyle w:val="Prrafodelista"/>
        <w:ind w:left="825"/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¿Cuenta la empresa con cuentas de cheques no registradas en contabilidad?</w:t>
      </w:r>
      <w:r w:rsidR="005469E2">
        <w:rPr>
          <w:rFonts w:asciiTheme="minorHAnsi" w:hAnsiTheme="minorHAnsi" w:cs="Arial"/>
        </w:rPr>
        <w:t xml:space="preserve"> </w:t>
      </w:r>
      <w:r w:rsidR="005469E2">
        <w:rPr>
          <w:rFonts w:asciiTheme="minorHAnsi" w:hAnsiTheme="minorHAnsi" w:cs="Arial"/>
          <w:b/>
        </w:rPr>
        <w:t>No</w:t>
      </w:r>
    </w:p>
    <w:p w14:paraId="673EA4D4" w14:textId="77777777" w:rsidR="00BC1876" w:rsidRPr="00701A25" w:rsidRDefault="00BC1876" w:rsidP="00F07C03">
      <w:pPr>
        <w:pStyle w:val="Prrafodelista"/>
        <w:ind w:left="825"/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¿Cuenta la empresa con cuentas de cheques o inversión en el extranjero?</w:t>
      </w:r>
      <w:r w:rsidR="00F8688F">
        <w:rPr>
          <w:rFonts w:asciiTheme="minorHAnsi" w:hAnsiTheme="minorHAnsi" w:cs="Arial"/>
        </w:rPr>
        <w:t xml:space="preserve"> </w:t>
      </w:r>
      <w:r w:rsidR="00F8688F">
        <w:rPr>
          <w:rFonts w:asciiTheme="minorHAnsi" w:hAnsiTheme="minorHAnsi" w:cs="Arial"/>
          <w:b/>
        </w:rPr>
        <w:t>No</w:t>
      </w:r>
    </w:p>
    <w:p w14:paraId="673EA4D5" w14:textId="77777777" w:rsidR="00BC1876" w:rsidRPr="00701A25" w:rsidRDefault="00BC1876" w:rsidP="00F07C03">
      <w:pPr>
        <w:pStyle w:val="Prrafodelista"/>
        <w:ind w:left="825"/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 xml:space="preserve">¿Cuenta la empresa con tarjetas de crédito empresarial o de </w:t>
      </w:r>
      <w:r w:rsidR="00615489" w:rsidRPr="00701A25">
        <w:rPr>
          <w:rFonts w:asciiTheme="minorHAnsi" w:hAnsiTheme="minorHAnsi" w:cs="Arial"/>
        </w:rPr>
        <w:t>débito</w:t>
      </w:r>
      <w:r w:rsidRPr="00701A25">
        <w:rPr>
          <w:rFonts w:asciiTheme="minorHAnsi" w:hAnsiTheme="minorHAnsi" w:cs="Arial"/>
        </w:rPr>
        <w:t xml:space="preserve"> monederos electrónicos, a favor de socios, accionistas o empleados, de Bancos o Instituciones del País o Extranjero?</w:t>
      </w:r>
      <w:r w:rsidR="00F8688F">
        <w:rPr>
          <w:rFonts w:asciiTheme="minorHAnsi" w:hAnsiTheme="minorHAnsi" w:cs="Arial"/>
        </w:rPr>
        <w:t xml:space="preserve"> </w:t>
      </w:r>
      <w:r w:rsidR="00F8688F" w:rsidRPr="005469E2">
        <w:rPr>
          <w:rFonts w:asciiTheme="minorHAnsi" w:hAnsiTheme="minorHAnsi" w:cs="Arial"/>
          <w:b/>
        </w:rPr>
        <w:t>Si</w:t>
      </w:r>
    </w:p>
    <w:p w14:paraId="673EA4D6" w14:textId="77777777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¿Se cancelan los comprobantes con sello fechador de pagado?</w:t>
      </w:r>
      <w:r w:rsidR="00F8688F">
        <w:rPr>
          <w:rFonts w:asciiTheme="minorHAnsi" w:hAnsiTheme="minorHAnsi" w:cs="Arial"/>
        </w:rPr>
        <w:t xml:space="preserve"> </w:t>
      </w:r>
      <w:r w:rsidR="00F8688F" w:rsidRPr="005469E2">
        <w:rPr>
          <w:rFonts w:asciiTheme="minorHAnsi" w:hAnsiTheme="minorHAnsi" w:cs="Arial"/>
          <w:b/>
        </w:rPr>
        <w:t>Si</w:t>
      </w:r>
    </w:p>
    <w:p w14:paraId="673EA4D7" w14:textId="77777777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¿Se endosan los cheques que van a depósitos con expresión de la cuenta a la que se abonarán?</w:t>
      </w:r>
      <w:r w:rsidR="00F8688F">
        <w:rPr>
          <w:rFonts w:asciiTheme="minorHAnsi" w:hAnsiTheme="minorHAnsi" w:cs="Arial"/>
        </w:rPr>
        <w:t xml:space="preserve"> </w:t>
      </w:r>
      <w:r w:rsidR="00F8688F" w:rsidRPr="005469E2">
        <w:rPr>
          <w:rFonts w:asciiTheme="minorHAnsi" w:hAnsiTheme="minorHAnsi" w:cs="Arial"/>
          <w:b/>
        </w:rPr>
        <w:t>Si</w:t>
      </w:r>
    </w:p>
    <w:p w14:paraId="673EA4D8" w14:textId="77777777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¿Se pagan cuentas de Socios o Funcionarios con fondos de la Empresa?</w:t>
      </w:r>
      <w:r w:rsidR="00F8688F">
        <w:rPr>
          <w:rFonts w:asciiTheme="minorHAnsi" w:hAnsiTheme="minorHAnsi" w:cs="Arial"/>
        </w:rPr>
        <w:t xml:space="preserve"> </w:t>
      </w:r>
      <w:r w:rsidR="00F8688F">
        <w:rPr>
          <w:rFonts w:asciiTheme="minorHAnsi" w:hAnsiTheme="minorHAnsi" w:cs="Arial"/>
          <w:b/>
        </w:rPr>
        <w:t>No</w:t>
      </w:r>
    </w:p>
    <w:p w14:paraId="673EA4D9" w14:textId="77777777" w:rsidR="00BC1876" w:rsidRPr="00F8688F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  <w:b/>
        </w:rPr>
      </w:pPr>
      <w:r w:rsidRPr="00701A25">
        <w:rPr>
          <w:rFonts w:asciiTheme="minorHAnsi" w:hAnsiTheme="minorHAnsi" w:cs="Arial"/>
        </w:rPr>
        <w:t xml:space="preserve">¿Existe control de los depósitos de descuentos de documentos o </w:t>
      </w:r>
      <w:proofErr w:type="spellStart"/>
      <w:r w:rsidRPr="00701A25">
        <w:rPr>
          <w:rFonts w:asciiTheme="minorHAnsi" w:hAnsiTheme="minorHAnsi" w:cs="Arial"/>
        </w:rPr>
        <w:t>factorin</w:t>
      </w:r>
      <w:proofErr w:type="spellEnd"/>
      <w:r w:rsidRPr="00701A25">
        <w:rPr>
          <w:rFonts w:asciiTheme="minorHAnsi" w:hAnsiTheme="minorHAnsi" w:cs="Arial"/>
        </w:rPr>
        <w:t>?</w:t>
      </w:r>
      <w:r w:rsidR="00F8688F">
        <w:rPr>
          <w:rFonts w:asciiTheme="minorHAnsi" w:hAnsiTheme="minorHAnsi" w:cs="Arial"/>
        </w:rPr>
        <w:t xml:space="preserve"> </w:t>
      </w:r>
      <w:r w:rsidR="00F8688F" w:rsidRPr="00F8688F">
        <w:rPr>
          <w:rFonts w:asciiTheme="minorHAnsi" w:hAnsiTheme="minorHAnsi" w:cs="Arial"/>
          <w:b/>
        </w:rPr>
        <w:t>Si</w:t>
      </w:r>
    </w:p>
    <w:p w14:paraId="673EA4DA" w14:textId="77777777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¿Existe cheque póliza?</w:t>
      </w:r>
      <w:r w:rsidR="00F8688F">
        <w:rPr>
          <w:rFonts w:asciiTheme="minorHAnsi" w:hAnsiTheme="minorHAnsi" w:cs="Arial"/>
        </w:rPr>
        <w:t xml:space="preserve"> </w:t>
      </w:r>
      <w:r w:rsidR="00F8688F" w:rsidRPr="00F8688F">
        <w:rPr>
          <w:rFonts w:asciiTheme="minorHAnsi" w:hAnsiTheme="minorHAnsi" w:cs="Arial"/>
          <w:b/>
        </w:rPr>
        <w:t>Si</w:t>
      </w:r>
    </w:p>
    <w:p w14:paraId="673EA4DB" w14:textId="77777777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¿Se arrastra el saldo de las chequeras?</w:t>
      </w:r>
      <w:r w:rsidR="00F8688F">
        <w:rPr>
          <w:rFonts w:asciiTheme="minorHAnsi" w:hAnsiTheme="minorHAnsi" w:cs="Arial"/>
        </w:rPr>
        <w:t xml:space="preserve"> </w:t>
      </w:r>
      <w:r w:rsidR="00F8688F" w:rsidRPr="00F8688F">
        <w:rPr>
          <w:rFonts w:asciiTheme="minorHAnsi" w:hAnsiTheme="minorHAnsi" w:cs="Arial"/>
          <w:b/>
        </w:rPr>
        <w:t>Si</w:t>
      </w:r>
      <w:r w:rsidRPr="00F8688F">
        <w:rPr>
          <w:rFonts w:asciiTheme="minorHAnsi" w:hAnsiTheme="minorHAnsi" w:cs="Arial"/>
          <w:b/>
        </w:rPr>
        <w:tab/>
      </w:r>
    </w:p>
    <w:p w14:paraId="673EA4DC" w14:textId="77777777" w:rsidR="00BC1876" w:rsidRPr="00F8688F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  <w:b/>
        </w:rPr>
      </w:pPr>
      <w:r w:rsidRPr="00701A25">
        <w:rPr>
          <w:rFonts w:asciiTheme="minorHAnsi" w:hAnsiTheme="minorHAnsi" w:cs="Arial"/>
        </w:rPr>
        <w:t>¿Se maneja auxiliar de las Cuentas Bancarias?</w:t>
      </w:r>
      <w:r w:rsidR="00F8688F">
        <w:rPr>
          <w:rFonts w:asciiTheme="minorHAnsi" w:hAnsiTheme="minorHAnsi" w:cs="Arial"/>
        </w:rPr>
        <w:t xml:space="preserve"> </w:t>
      </w:r>
      <w:r w:rsidR="00F8688F" w:rsidRPr="00F8688F">
        <w:rPr>
          <w:rFonts w:asciiTheme="minorHAnsi" w:hAnsiTheme="minorHAnsi" w:cs="Arial"/>
          <w:b/>
        </w:rPr>
        <w:t>Si</w:t>
      </w:r>
    </w:p>
    <w:p w14:paraId="673EA4DD" w14:textId="77777777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¿Existe Análisis Diario de la existencia de Bancos?</w:t>
      </w:r>
      <w:r w:rsidR="00F8688F">
        <w:rPr>
          <w:rFonts w:asciiTheme="minorHAnsi" w:hAnsiTheme="minorHAnsi" w:cs="Arial"/>
        </w:rPr>
        <w:t xml:space="preserve"> </w:t>
      </w:r>
      <w:r w:rsidR="00F8688F" w:rsidRPr="00F8688F">
        <w:rPr>
          <w:rFonts w:asciiTheme="minorHAnsi" w:hAnsiTheme="minorHAnsi" w:cs="Arial"/>
          <w:b/>
        </w:rPr>
        <w:t>Si</w:t>
      </w:r>
    </w:p>
    <w:p w14:paraId="673EA4DE" w14:textId="77777777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¿Se práctica arqueo de caja cuando menos mensualmente?</w:t>
      </w:r>
      <w:r w:rsidR="00F8688F">
        <w:rPr>
          <w:rFonts w:asciiTheme="minorHAnsi" w:hAnsiTheme="minorHAnsi" w:cs="Arial"/>
        </w:rPr>
        <w:t xml:space="preserve"> </w:t>
      </w:r>
      <w:r w:rsidR="00F8688F" w:rsidRPr="00F8688F">
        <w:rPr>
          <w:rFonts w:asciiTheme="minorHAnsi" w:hAnsiTheme="minorHAnsi" w:cs="Arial"/>
          <w:b/>
        </w:rPr>
        <w:t>Si</w:t>
      </w:r>
    </w:p>
    <w:p w14:paraId="673EA4DF" w14:textId="77777777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¿Se conservan vales de caja por demasiado</w:t>
      </w:r>
      <w:r w:rsidR="000D07B5" w:rsidRPr="00701A25">
        <w:rPr>
          <w:rFonts w:asciiTheme="minorHAnsi" w:hAnsiTheme="minorHAnsi" w:cs="Arial"/>
        </w:rPr>
        <w:t xml:space="preserve"> tiempo, o se cambian cheques a </w:t>
      </w:r>
      <w:r w:rsidRPr="00701A25">
        <w:rPr>
          <w:rFonts w:asciiTheme="minorHAnsi" w:hAnsiTheme="minorHAnsi" w:cs="Arial"/>
        </w:rPr>
        <w:t>acreedores,  clientes, proveedores, funcionarios o Socios y se conservan?</w:t>
      </w:r>
      <w:r w:rsidR="00F8688F">
        <w:rPr>
          <w:rFonts w:asciiTheme="minorHAnsi" w:hAnsiTheme="minorHAnsi" w:cs="Arial"/>
        </w:rPr>
        <w:t xml:space="preserve"> </w:t>
      </w:r>
      <w:r w:rsidR="00F8688F" w:rsidRPr="00F8688F">
        <w:rPr>
          <w:rFonts w:asciiTheme="minorHAnsi" w:hAnsiTheme="minorHAnsi" w:cs="Arial"/>
          <w:b/>
        </w:rPr>
        <w:t>No</w:t>
      </w:r>
    </w:p>
    <w:p w14:paraId="673EA4E0" w14:textId="77777777" w:rsidR="00BC1876" w:rsidRPr="00701A25" w:rsidRDefault="00BC1876" w:rsidP="00F07C03">
      <w:pPr>
        <w:pStyle w:val="Prrafodelista"/>
        <w:ind w:left="825"/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¿Se permite que empleados, funcionarios, clientes o socios firmen con su tarjeta de crédito</w:t>
      </w:r>
      <w:r w:rsidR="000D07B5" w:rsidRPr="00701A25">
        <w:rPr>
          <w:rFonts w:asciiTheme="minorHAnsi" w:hAnsiTheme="minorHAnsi" w:cs="Arial"/>
        </w:rPr>
        <w:t xml:space="preserve"> </w:t>
      </w:r>
      <w:r w:rsidRPr="00701A25">
        <w:rPr>
          <w:rFonts w:asciiTheme="minorHAnsi" w:hAnsiTheme="minorHAnsi" w:cs="Arial"/>
        </w:rPr>
        <w:t>personal para obtener efectivo de la caja de la empresa?</w:t>
      </w:r>
      <w:r w:rsidR="00F8688F">
        <w:rPr>
          <w:rFonts w:asciiTheme="minorHAnsi" w:hAnsiTheme="minorHAnsi" w:cs="Arial"/>
        </w:rPr>
        <w:t xml:space="preserve"> </w:t>
      </w:r>
      <w:r w:rsidR="00F8688F" w:rsidRPr="00F8688F">
        <w:rPr>
          <w:rFonts w:asciiTheme="minorHAnsi" w:hAnsiTheme="minorHAnsi" w:cs="Arial"/>
          <w:b/>
        </w:rPr>
        <w:t>N</w:t>
      </w:r>
      <w:r w:rsidR="00F8688F">
        <w:rPr>
          <w:rFonts w:asciiTheme="minorHAnsi" w:hAnsiTheme="minorHAnsi" w:cs="Arial"/>
        </w:rPr>
        <w:t>o</w:t>
      </w:r>
    </w:p>
    <w:p w14:paraId="673EA4E1" w14:textId="77777777" w:rsidR="00BC1876" w:rsidRPr="00F8688F" w:rsidRDefault="00F07C03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  <w:b/>
        </w:rPr>
      </w:pPr>
      <w:r w:rsidRPr="00701A25">
        <w:rPr>
          <w:rFonts w:asciiTheme="minorHAnsi" w:hAnsiTheme="minorHAnsi" w:cs="Arial"/>
        </w:rPr>
        <w:t>¿</w:t>
      </w:r>
      <w:r w:rsidR="00BC1876" w:rsidRPr="00701A25">
        <w:rPr>
          <w:rFonts w:asciiTheme="minorHAnsi" w:hAnsiTheme="minorHAnsi" w:cs="Arial"/>
        </w:rPr>
        <w:t>Expide el cajero recibos numerados al recibir dinero?</w:t>
      </w:r>
      <w:r w:rsidR="00F8688F">
        <w:rPr>
          <w:rFonts w:asciiTheme="minorHAnsi" w:hAnsiTheme="minorHAnsi" w:cs="Arial"/>
        </w:rPr>
        <w:t xml:space="preserve"> </w:t>
      </w:r>
      <w:r w:rsidR="00F8688F" w:rsidRPr="00F8688F">
        <w:rPr>
          <w:rFonts w:asciiTheme="minorHAnsi" w:hAnsiTheme="minorHAnsi" w:cs="Arial"/>
          <w:b/>
        </w:rPr>
        <w:t>Si</w:t>
      </w:r>
    </w:p>
    <w:p w14:paraId="673EA4E2" w14:textId="77777777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¿Desempeña el Cajero otras funciones?</w:t>
      </w:r>
      <w:r w:rsidR="00F8688F">
        <w:rPr>
          <w:rFonts w:asciiTheme="minorHAnsi" w:hAnsiTheme="minorHAnsi" w:cs="Arial"/>
        </w:rPr>
        <w:t xml:space="preserve"> </w:t>
      </w:r>
      <w:r w:rsidR="00F8688F" w:rsidRPr="00F8688F">
        <w:rPr>
          <w:rFonts w:asciiTheme="minorHAnsi" w:hAnsiTheme="minorHAnsi" w:cs="Arial"/>
          <w:b/>
        </w:rPr>
        <w:t>No</w:t>
      </w:r>
    </w:p>
    <w:p w14:paraId="673EA4E3" w14:textId="77777777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>¿Expide la Empresa cheques al portador?</w:t>
      </w:r>
      <w:r w:rsidR="00F8688F">
        <w:rPr>
          <w:rFonts w:asciiTheme="minorHAnsi" w:hAnsiTheme="minorHAnsi" w:cs="Arial"/>
        </w:rPr>
        <w:t xml:space="preserve"> </w:t>
      </w:r>
      <w:r w:rsidR="00F8688F" w:rsidRPr="00F8688F">
        <w:rPr>
          <w:rFonts w:asciiTheme="minorHAnsi" w:hAnsiTheme="minorHAnsi" w:cs="Arial"/>
          <w:b/>
        </w:rPr>
        <w:t>No</w:t>
      </w:r>
    </w:p>
    <w:p w14:paraId="673EA4E4" w14:textId="77777777" w:rsidR="00BC1876" w:rsidRPr="00701A25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</w:rPr>
      </w:pPr>
      <w:r w:rsidRPr="00701A25">
        <w:rPr>
          <w:rFonts w:asciiTheme="minorHAnsi" w:hAnsiTheme="minorHAnsi" w:cs="Arial"/>
        </w:rPr>
        <w:t xml:space="preserve">¿Maneja otros fondos el cajero que  no  sean de la Empresa como Cajas de Ahorro, Personales </w:t>
      </w:r>
      <w:r w:rsidRPr="00701A25">
        <w:rPr>
          <w:rFonts w:asciiTheme="minorHAnsi" w:hAnsiTheme="minorHAnsi" w:cs="Arial"/>
        </w:rPr>
        <w:tab/>
        <w:t xml:space="preserve"> de Funcionarios, Accionistas, sus Familiares </w:t>
      </w:r>
      <w:r w:rsidR="00615489" w:rsidRPr="00701A25">
        <w:rPr>
          <w:rFonts w:asciiTheme="minorHAnsi" w:hAnsiTheme="minorHAnsi" w:cs="Arial"/>
        </w:rPr>
        <w:t>o</w:t>
      </w:r>
      <w:r w:rsidRPr="00701A25">
        <w:rPr>
          <w:rFonts w:asciiTheme="minorHAnsi" w:hAnsiTheme="minorHAnsi" w:cs="Arial"/>
        </w:rPr>
        <w:t xml:space="preserve"> propios del Cajero?</w:t>
      </w:r>
      <w:r w:rsidR="00F8688F">
        <w:rPr>
          <w:rFonts w:asciiTheme="minorHAnsi" w:hAnsiTheme="minorHAnsi" w:cs="Arial"/>
        </w:rPr>
        <w:t xml:space="preserve"> </w:t>
      </w:r>
      <w:r w:rsidR="00F8688F" w:rsidRPr="00F8688F">
        <w:rPr>
          <w:rFonts w:asciiTheme="minorHAnsi" w:hAnsiTheme="minorHAnsi" w:cs="Arial"/>
          <w:b/>
        </w:rPr>
        <w:t>No</w:t>
      </w:r>
    </w:p>
    <w:p w14:paraId="673EA4E5" w14:textId="77777777" w:rsidR="00BC1876" w:rsidRPr="00F8688F" w:rsidRDefault="00BC1876" w:rsidP="00F07C03">
      <w:pPr>
        <w:pStyle w:val="Prrafodelista"/>
        <w:numPr>
          <w:ilvl w:val="0"/>
          <w:numId w:val="18"/>
        </w:numPr>
        <w:rPr>
          <w:rFonts w:asciiTheme="minorHAnsi" w:hAnsiTheme="minorHAnsi" w:cs="Arial"/>
          <w:b/>
        </w:rPr>
      </w:pPr>
      <w:r w:rsidRPr="00701A25">
        <w:rPr>
          <w:rFonts w:asciiTheme="minorHAnsi" w:hAnsiTheme="minorHAnsi" w:cs="Arial"/>
        </w:rPr>
        <w:t xml:space="preserve">¿Recibe la empresa documentos o moneda distinta de la nacional  y se tiene control especial de </w:t>
      </w:r>
      <w:r w:rsidRPr="00701A25">
        <w:rPr>
          <w:rFonts w:asciiTheme="minorHAnsi" w:hAnsiTheme="minorHAnsi" w:cs="Arial"/>
        </w:rPr>
        <w:tab/>
        <w:t xml:space="preserve"> la misma?</w:t>
      </w:r>
      <w:r w:rsidR="00A67417">
        <w:rPr>
          <w:rFonts w:asciiTheme="minorHAnsi" w:hAnsiTheme="minorHAnsi" w:cs="Arial"/>
        </w:rPr>
        <w:t xml:space="preserve"> </w:t>
      </w:r>
      <w:r w:rsidR="00F8688F">
        <w:rPr>
          <w:rFonts w:asciiTheme="minorHAnsi" w:hAnsiTheme="minorHAnsi" w:cs="Arial"/>
        </w:rPr>
        <w:t xml:space="preserve"> </w:t>
      </w:r>
      <w:r w:rsidR="00F8688F" w:rsidRPr="00F8688F">
        <w:rPr>
          <w:rFonts w:asciiTheme="minorHAnsi" w:hAnsiTheme="minorHAnsi" w:cs="Arial"/>
          <w:b/>
        </w:rPr>
        <w:t>No</w:t>
      </w:r>
    </w:p>
    <w:p w14:paraId="673EA4E6" w14:textId="77777777" w:rsidR="00BC1876" w:rsidRDefault="00BC1876" w:rsidP="00BC1876">
      <w:pPr>
        <w:jc w:val="left"/>
        <w:rPr>
          <w:rFonts w:asciiTheme="minorHAnsi" w:hAnsiTheme="minorHAnsi" w:cs="Arial"/>
        </w:rPr>
      </w:pPr>
    </w:p>
    <w:p w14:paraId="673EA4E7" w14:textId="77777777" w:rsidR="00B1167B" w:rsidRDefault="00B1167B" w:rsidP="00BC1876">
      <w:pPr>
        <w:jc w:val="left"/>
        <w:rPr>
          <w:rFonts w:asciiTheme="minorHAnsi" w:hAnsiTheme="minorHAnsi" w:cs="Arial"/>
        </w:rPr>
      </w:pPr>
    </w:p>
    <w:p w14:paraId="673EA4E8" w14:textId="77777777" w:rsidR="00677F1E" w:rsidRPr="00BC1876" w:rsidRDefault="00677F1E" w:rsidP="00BC1876">
      <w:pPr>
        <w:jc w:val="left"/>
        <w:rPr>
          <w:rFonts w:asciiTheme="minorHAnsi" w:hAnsiTheme="minorHAnsi" w:cs="Arial"/>
        </w:rPr>
      </w:pPr>
    </w:p>
    <w:p w14:paraId="673EA4E9" w14:textId="77777777" w:rsidR="00BC1876" w:rsidRPr="00701A25" w:rsidRDefault="00BC1876" w:rsidP="00BC1876">
      <w:pPr>
        <w:rPr>
          <w:rFonts w:asciiTheme="minorHAnsi" w:hAnsiTheme="minorHAnsi" w:cs="Arial"/>
          <w:b/>
          <w:lang w:val="es-MX"/>
        </w:rPr>
      </w:pPr>
      <w:r w:rsidRPr="00701A25">
        <w:rPr>
          <w:rFonts w:asciiTheme="minorHAnsi" w:hAnsiTheme="minorHAnsi" w:cs="Arial"/>
          <w:b/>
          <w:lang w:val="es-MX"/>
        </w:rPr>
        <w:t>CUENTAS Y DOCUMENTOS POR COBRAR.</w:t>
      </w:r>
    </w:p>
    <w:p w14:paraId="673EA4EA" w14:textId="77777777" w:rsidR="00BC1876" w:rsidRPr="00701A25" w:rsidRDefault="00BC1876" w:rsidP="00BC1876">
      <w:pPr>
        <w:rPr>
          <w:rFonts w:asciiTheme="minorHAnsi" w:hAnsiTheme="minorHAnsi" w:cs="Arial"/>
          <w:lang w:val="es-MX"/>
        </w:rPr>
      </w:pPr>
    </w:p>
    <w:p w14:paraId="673EA4EB" w14:textId="77777777" w:rsidR="00BC1876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>¿Existe un guarda valores?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F8688F">
        <w:rPr>
          <w:rFonts w:asciiTheme="minorHAnsi" w:hAnsiTheme="minorHAnsi" w:cs="Arial"/>
          <w:b/>
          <w:lang w:val="es-MX"/>
        </w:rPr>
        <w:t>Si</w:t>
      </w:r>
    </w:p>
    <w:p w14:paraId="673EA4EC" w14:textId="77777777" w:rsidR="00BC1876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>¿Se hacen arqueos periódicos?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F8688F">
        <w:rPr>
          <w:rFonts w:asciiTheme="minorHAnsi" w:hAnsiTheme="minorHAnsi" w:cs="Arial"/>
          <w:b/>
          <w:lang w:val="es-MX"/>
        </w:rPr>
        <w:t>Si</w:t>
      </w:r>
    </w:p>
    <w:p w14:paraId="673EA4ED" w14:textId="77777777" w:rsidR="00BC1876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>¿Se concilian con la contabilidad?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F8688F">
        <w:rPr>
          <w:rFonts w:asciiTheme="minorHAnsi" w:hAnsiTheme="minorHAnsi" w:cs="Arial"/>
          <w:b/>
          <w:lang w:val="es-MX"/>
        </w:rPr>
        <w:t>Si</w:t>
      </w:r>
    </w:p>
    <w:p w14:paraId="673EA4EE" w14:textId="77777777" w:rsidR="00BC1876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>¿Checan los auxiliares con mayor?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F8688F">
        <w:rPr>
          <w:rFonts w:asciiTheme="minorHAnsi" w:hAnsiTheme="minorHAnsi" w:cs="Arial"/>
          <w:b/>
          <w:lang w:val="es-MX"/>
        </w:rPr>
        <w:t>Si</w:t>
      </w:r>
    </w:p>
    <w:p w14:paraId="673EA4EF" w14:textId="77777777" w:rsidR="00BC1876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>¿Se incluyen en la cuenta de clientes saldos por otros conceptos, como saldos a cargo de</w:t>
      </w:r>
      <w:r w:rsidR="00701A25" w:rsidRPr="00210DF6">
        <w:rPr>
          <w:rFonts w:asciiTheme="minorHAnsi" w:hAnsiTheme="minorHAnsi" w:cs="Arial"/>
          <w:lang w:val="es-MX"/>
        </w:rPr>
        <w:t xml:space="preserve">  </w:t>
      </w:r>
      <w:r w:rsidRPr="00210DF6">
        <w:rPr>
          <w:rFonts w:asciiTheme="minorHAnsi" w:hAnsiTheme="minorHAnsi" w:cs="Arial"/>
          <w:lang w:val="es-MX"/>
        </w:rPr>
        <w:t>Funcionarios, empleados, Accionistas o sus familiares?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F8688F">
        <w:rPr>
          <w:rFonts w:asciiTheme="minorHAnsi" w:hAnsiTheme="minorHAnsi" w:cs="Arial"/>
          <w:b/>
          <w:lang w:val="es-MX"/>
        </w:rPr>
        <w:t>N</w:t>
      </w:r>
      <w:r w:rsidR="00F8688F">
        <w:rPr>
          <w:rFonts w:asciiTheme="minorHAnsi" w:hAnsiTheme="minorHAnsi" w:cs="Arial"/>
          <w:lang w:val="es-MX"/>
        </w:rPr>
        <w:t>o</w:t>
      </w:r>
    </w:p>
    <w:p w14:paraId="673EA4F0" w14:textId="77777777" w:rsidR="00701A25" w:rsidRPr="00210DF6" w:rsidRDefault="00701A25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>¿</w:t>
      </w:r>
      <w:r w:rsidR="00BC1876" w:rsidRPr="00210DF6">
        <w:rPr>
          <w:rFonts w:asciiTheme="minorHAnsi" w:hAnsiTheme="minorHAnsi" w:cs="Arial"/>
          <w:lang w:val="es-MX"/>
        </w:rPr>
        <w:t>Se acostumbra cargar a las cuentas de los clientes antes de hacer el embarque de</w:t>
      </w:r>
      <w:r w:rsidRPr="00210DF6">
        <w:rPr>
          <w:rFonts w:asciiTheme="minorHAnsi" w:hAnsiTheme="minorHAnsi" w:cs="Arial"/>
          <w:lang w:val="es-MX"/>
        </w:rPr>
        <w:t xml:space="preserve"> </w:t>
      </w:r>
      <w:r w:rsidR="00BC1876" w:rsidRPr="00210DF6">
        <w:rPr>
          <w:rFonts w:asciiTheme="minorHAnsi" w:hAnsiTheme="minorHAnsi" w:cs="Arial"/>
          <w:lang w:val="es-MX"/>
        </w:rPr>
        <w:t>las mercancías?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F8688F">
        <w:rPr>
          <w:rFonts w:asciiTheme="minorHAnsi" w:hAnsiTheme="minorHAnsi" w:cs="Arial"/>
          <w:b/>
          <w:lang w:val="es-MX"/>
        </w:rPr>
        <w:t>No</w:t>
      </w:r>
    </w:p>
    <w:p w14:paraId="673EA4F1" w14:textId="77777777" w:rsidR="00701A25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>¿Se controlan en cuentas de orden las cuentas  canceladas por incobrables?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F8688F">
        <w:rPr>
          <w:rFonts w:asciiTheme="minorHAnsi" w:hAnsiTheme="minorHAnsi" w:cs="Arial"/>
          <w:b/>
          <w:lang w:val="es-MX"/>
        </w:rPr>
        <w:t>No</w:t>
      </w:r>
    </w:p>
    <w:p w14:paraId="673EA4F2" w14:textId="77777777" w:rsidR="00701A25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>¿Existen funcionarios que autorizan el límite de crédito para cada cliente?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F8688F">
        <w:rPr>
          <w:rFonts w:asciiTheme="minorHAnsi" w:hAnsiTheme="minorHAnsi" w:cs="Arial"/>
          <w:b/>
          <w:lang w:val="es-MX"/>
        </w:rPr>
        <w:t>Si</w:t>
      </w:r>
    </w:p>
    <w:p w14:paraId="673EA4F3" w14:textId="77777777" w:rsidR="00BC1876" w:rsidRPr="00F8688F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b/>
          <w:lang w:val="es-MX"/>
        </w:rPr>
      </w:pPr>
      <w:r w:rsidRPr="00210DF6">
        <w:rPr>
          <w:rFonts w:asciiTheme="minorHAnsi" w:hAnsiTheme="minorHAnsi" w:cs="Arial"/>
          <w:lang w:val="es-MX"/>
        </w:rPr>
        <w:t>¿Se lleva registro de documentos?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F8688F">
        <w:rPr>
          <w:rFonts w:asciiTheme="minorHAnsi" w:hAnsiTheme="minorHAnsi" w:cs="Arial"/>
          <w:b/>
          <w:lang w:val="es-MX"/>
        </w:rPr>
        <w:t>Si</w:t>
      </w:r>
    </w:p>
    <w:p w14:paraId="673EA4F4" w14:textId="77777777" w:rsidR="00BC1876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>¿Se determina el componente de los créditos?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F8688F">
        <w:rPr>
          <w:rFonts w:asciiTheme="minorHAnsi" w:hAnsiTheme="minorHAnsi" w:cs="Arial"/>
          <w:b/>
          <w:lang w:val="es-MX"/>
        </w:rPr>
        <w:t>Si</w:t>
      </w:r>
    </w:p>
    <w:p w14:paraId="673EA4F5" w14:textId="77777777" w:rsidR="00BC1876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 xml:space="preserve">¿Se efectúan conciliaciones con las empresas del grupo, </w:t>
      </w:r>
      <w:proofErr w:type="gramStart"/>
      <w:r w:rsidRPr="00210DF6">
        <w:rPr>
          <w:rFonts w:asciiTheme="minorHAnsi" w:hAnsiTheme="minorHAnsi" w:cs="Arial"/>
          <w:lang w:val="es-MX"/>
        </w:rPr>
        <w:t>partes relacionadas o principal</w:t>
      </w:r>
      <w:proofErr w:type="gramEnd"/>
      <w:r w:rsidR="000B6D8D" w:rsidRPr="00210DF6">
        <w:rPr>
          <w:rFonts w:asciiTheme="minorHAnsi" w:hAnsiTheme="minorHAnsi" w:cs="Arial"/>
          <w:lang w:val="es-MX"/>
        </w:rPr>
        <w:t xml:space="preserve"> </w:t>
      </w:r>
      <w:r w:rsidR="00F8688F">
        <w:rPr>
          <w:rFonts w:asciiTheme="minorHAnsi" w:hAnsiTheme="minorHAnsi" w:cs="Arial"/>
          <w:lang w:val="es-MX"/>
        </w:rPr>
        <w:t xml:space="preserve">Proveedor?  </w:t>
      </w:r>
      <w:r w:rsidR="00F8688F" w:rsidRPr="00F8688F">
        <w:rPr>
          <w:rFonts w:asciiTheme="minorHAnsi" w:hAnsiTheme="minorHAnsi" w:cs="Arial"/>
          <w:b/>
          <w:lang w:val="es-MX"/>
        </w:rPr>
        <w:t>Si</w:t>
      </w:r>
      <w:r w:rsidRPr="00210DF6">
        <w:rPr>
          <w:rFonts w:asciiTheme="minorHAnsi" w:hAnsiTheme="minorHAnsi" w:cs="Arial"/>
          <w:lang w:val="es-MX"/>
        </w:rPr>
        <w:t xml:space="preserve">  </w:t>
      </w:r>
    </w:p>
    <w:p w14:paraId="673EA4F6" w14:textId="77777777" w:rsidR="00BC1876" w:rsidRPr="00F8688F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b/>
          <w:lang w:val="es-MX"/>
        </w:rPr>
      </w:pPr>
      <w:r w:rsidRPr="00210DF6">
        <w:rPr>
          <w:rFonts w:asciiTheme="minorHAnsi" w:hAnsiTheme="minorHAnsi" w:cs="Arial"/>
          <w:lang w:val="es-MX"/>
        </w:rPr>
        <w:t>¿Se encuentran afianzadas las personas guarda valores y otros Empleados o Funcionarios que</w:t>
      </w:r>
      <w:r w:rsidR="00701A25" w:rsidRPr="00210DF6">
        <w:rPr>
          <w:rFonts w:asciiTheme="minorHAnsi" w:hAnsiTheme="minorHAnsi" w:cs="Arial"/>
          <w:lang w:val="es-MX"/>
        </w:rPr>
        <w:t xml:space="preserve"> </w:t>
      </w:r>
      <w:r w:rsidRPr="00210DF6">
        <w:rPr>
          <w:rFonts w:asciiTheme="minorHAnsi" w:hAnsiTheme="minorHAnsi" w:cs="Arial"/>
          <w:lang w:val="es-MX"/>
        </w:rPr>
        <w:t>manejan valores?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F8688F">
        <w:rPr>
          <w:rFonts w:asciiTheme="minorHAnsi" w:hAnsiTheme="minorHAnsi" w:cs="Arial"/>
          <w:b/>
          <w:lang w:val="es-MX"/>
        </w:rPr>
        <w:t>N/A</w:t>
      </w:r>
    </w:p>
    <w:p w14:paraId="673EA4F7" w14:textId="77777777" w:rsidR="00BC1876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 xml:space="preserve">¿Se manejan cuentas corrientes de Funcionarios, Empleados, Accionistas o sus familiares? </w:t>
      </w:r>
      <w:r w:rsidR="00F8688F" w:rsidRPr="00F8688F">
        <w:rPr>
          <w:rFonts w:asciiTheme="minorHAnsi" w:hAnsiTheme="minorHAnsi" w:cs="Arial"/>
          <w:b/>
          <w:lang w:val="es-MX"/>
        </w:rPr>
        <w:t>No</w:t>
      </w:r>
    </w:p>
    <w:p w14:paraId="673EA4F8" w14:textId="77777777" w:rsidR="00BC1876" w:rsidRPr="00210DF6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lang w:val="es-MX"/>
        </w:rPr>
      </w:pPr>
      <w:r w:rsidRPr="00210DF6">
        <w:rPr>
          <w:rFonts w:asciiTheme="minorHAnsi" w:hAnsiTheme="minorHAnsi" w:cs="Arial"/>
          <w:lang w:val="es-MX"/>
        </w:rPr>
        <w:t>¿Dentro de las cuentas por cobrar se involucran anticipos de clientes como saldos en rojo</w:t>
      </w:r>
      <w:r w:rsidR="00701A25" w:rsidRPr="00210DF6">
        <w:rPr>
          <w:rFonts w:asciiTheme="minorHAnsi" w:hAnsiTheme="minorHAnsi" w:cs="Arial"/>
          <w:lang w:val="es-MX"/>
        </w:rPr>
        <w:t>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F8688F">
        <w:rPr>
          <w:rFonts w:asciiTheme="minorHAnsi" w:hAnsiTheme="minorHAnsi" w:cs="Arial"/>
          <w:b/>
          <w:lang w:val="es-MX"/>
        </w:rPr>
        <w:t>No</w:t>
      </w:r>
    </w:p>
    <w:p w14:paraId="673EA4F9" w14:textId="77777777" w:rsidR="00BC1876" w:rsidRPr="00F8688F" w:rsidRDefault="00BC1876" w:rsidP="00210DF6">
      <w:pPr>
        <w:pStyle w:val="Prrafodelista"/>
        <w:numPr>
          <w:ilvl w:val="0"/>
          <w:numId w:val="19"/>
        </w:numPr>
        <w:rPr>
          <w:rFonts w:asciiTheme="minorHAnsi" w:hAnsiTheme="minorHAnsi" w:cs="Arial"/>
          <w:b/>
          <w:lang w:val="es-MX"/>
        </w:rPr>
      </w:pPr>
      <w:r w:rsidRPr="00210DF6">
        <w:rPr>
          <w:rFonts w:asciiTheme="minorHAnsi" w:hAnsiTheme="minorHAnsi" w:cs="Arial"/>
          <w:lang w:val="es-MX"/>
        </w:rPr>
        <w:t>¿Cuándo se reciben pagas en efectivo superiores a $ 100,00</w:t>
      </w:r>
      <w:r w:rsidR="000B6D8D" w:rsidRPr="00210DF6">
        <w:rPr>
          <w:rFonts w:asciiTheme="minorHAnsi" w:hAnsiTheme="minorHAnsi" w:cs="Arial"/>
          <w:lang w:val="es-MX"/>
        </w:rPr>
        <w:t>0.00 se declaran oportunamente?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F8688F">
        <w:rPr>
          <w:rFonts w:asciiTheme="minorHAnsi" w:hAnsiTheme="minorHAnsi" w:cs="Arial"/>
          <w:b/>
          <w:lang w:val="es-MX"/>
        </w:rPr>
        <w:t>Si</w:t>
      </w:r>
    </w:p>
    <w:p w14:paraId="673EA4FA" w14:textId="77777777" w:rsidR="00BC1876" w:rsidRPr="00701A25" w:rsidRDefault="00BC1876" w:rsidP="00BC1876">
      <w:pPr>
        <w:rPr>
          <w:rFonts w:asciiTheme="minorHAnsi" w:hAnsiTheme="minorHAnsi" w:cs="Arial"/>
          <w:lang w:val="es-MX"/>
        </w:rPr>
      </w:pPr>
    </w:p>
    <w:p w14:paraId="673EA4FB" w14:textId="77777777" w:rsidR="00BC1876" w:rsidRPr="00701A25" w:rsidRDefault="00BC1876" w:rsidP="00BC1876">
      <w:pPr>
        <w:rPr>
          <w:rFonts w:asciiTheme="minorHAnsi" w:hAnsiTheme="minorHAnsi" w:cs="Arial"/>
          <w:b/>
          <w:lang w:val="es-MX"/>
        </w:rPr>
      </w:pPr>
      <w:r w:rsidRPr="00701A25">
        <w:rPr>
          <w:rFonts w:asciiTheme="minorHAnsi" w:hAnsiTheme="minorHAnsi" w:cs="Arial"/>
          <w:b/>
          <w:lang w:val="es-MX"/>
        </w:rPr>
        <w:t>INVENTARIOS.</w:t>
      </w:r>
    </w:p>
    <w:p w14:paraId="673EA4FC" w14:textId="77777777" w:rsidR="00BC1876" w:rsidRPr="00701A25" w:rsidRDefault="00BC1876" w:rsidP="00BC1876">
      <w:pPr>
        <w:rPr>
          <w:rFonts w:asciiTheme="minorHAnsi" w:hAnsiTheme="minorHAnsi" w:cs="Arial"/>
          <w:lang w:val="es-MX"/>
        </w:rPr>
      </w:pPr>
    </w:p>
    <w:p w14:paraId="673EA4FD" w14:textId="77777777"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¿Están las mercancías y materiales bajo control de almacenista?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496048">
        <w:rPr>
          <w:rFonts w:asciiTheme="minorHAnsi" w:hAnsiTheme="minorHAnsi" w:cs="Arial"/>
          <w:b/>
          <w:lang w:val="es-MX"/>
        </w:rPr>
        <w:t>Si</w:t>
      </w:r>
    </w:p>
    <w:p w14:paraId="673EA4FE" w14:textId="77777777" w:rsidR="00210DF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 xml:space="preserve">¿Se amparan todos los envíos incluyendo transferencias de un departamento a otro, </w:t>
      </w:r>
      <w:r w:rsidR="00210DF6" w:rsidRPr="00F24589">
        <w:rPr>
          <w:rFonts w:asciiTheme="minorHAnsi" w:hAnsiTheme="minorHAnsi" w:cs="Arial"/>
          <w:lang w:val="es-MX"/>
        </w:rPr>
        <w:t xml:space="preserve"> </w:t>
      </w:r>
      <w:r w:rsidRPr="00F24589">
        <w:rPr>
          <w:rFonts w:asciiTheme="minorHAnsi" w:hAnsiTheme="minorHAnsi" w:cs="Arial"/>
          <w:lang w:val="es-MX"/>
        </w:rPr>
        <w:t>con requisiciones foliadas?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496048">
        <w:rPr>
          <w:rFonts w:asciiTheme="minorHAnsi" w:hAnsiTheme="minorHAnsi" w:cs="Arial"/>
          <w:b/>
          <w:lang w:val="es-MX"/>
        </w:rPr>
        <w:t>Si</w:t>
      </w:r>
    </w:p>
    <w:p w14:paraId="673EA4FF" w14:textId="77777777" w:rsidR="00210DF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¿Se llevan auxiliares del movimiento de los almacenes?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496048">
        <w:rPr>
          <w:rFonts w:asciiTheme="minorHAnsi" w:hAnsiTheme="minorHAnsi" w:cs="Arial"/>
          <w:b/>
          <w:lang w:val="es-MX"/>
        </w:rPr>
        <w:t>Si</w:t>
      </w:r>
    </w:p>
    <w:p w14:paraId="673EA500" w14:textId="77777777"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¿Incluyen los registros auxiliares cantidades sin valores?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496048">
        <w:rPr>
          <w:rFonts w:asciiTheme="minorHAnsi" w:hAnsiTheme="minorHAnsi" w:cs="Arial"/>
          <w:b/>
          <w:lang w:val="es-MX"/>
        </w:rPr>
        <w:t>N</w:t>
      </w:r>
      <w:r w:rsidR="00F8688F" w:rsidRPr="007B7B1E">
        <w:rPr>
          <w:rFonts w:asciiTheme="minorHAnsi" w:hAnsiTheme="minorHAnsi" w:cs="Arial"/>
          <w:b/>
          <w:lang w:val="es-MX"/>
        </w:rPr>
        <w:t>o</w:t>
      </w:r>
    </w:p>
    <w:p w14:paraId="673EA501" w14:textId="77777777"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¿Se hacen recuentos físicos periódicos?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496048">
        <w:rPr>
          <w:rFonts w:asciiTheme="minorHAnsi" w:hAnsiTheme="minorHAnsi" w:cs="Arial"/>
          <w:b/>
          <w:lang w:val="es-MX"/>
        </w:rPr>
        <w:t>Si</w:t>
      </w:r>
    </w:p>
    <w:p w14:paraId="673EA502" w14:textId="77777777"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¿Se conservan las hojas de inventarios?</w:t>
      </w:r>
      <w:r w:rsidR="00F8688F" w:rsidRPr="00496048">
        <w:rPr>
          <w:rFonts w:asciiTheme="minorHAnsi" w:hAnsiTheme="minorHAnsi" w:cs="Arial"/>
          <w:b/>
          <w:lang w:val="es-MX"/>
        </w:rPr>
        <w:t xml:space="preserve"> Si</w:t>
      </w:r>
    </w:p>
    <w:p w14:paraId="673EA503" w14:textId="77777777"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¿Se concilia el inventario físico con los libros?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496048">
        <w:rPr>
          <w:rFonts w:asciiTheme="minorHAnsi" w:hAnsiTheme="minorHAnsi" w:cs="Arial"/>
          <w:b/>
          <w:lang w:val="es-MX"/>
        </w:rPr>
        <w:t>Si</w:t>
      </w:r>
    </w:p>
    <w:p w14:paraId="673EA504" w14:textId="77777777"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¿La valuación es en forma consistente?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496048">
        <w:rPr>
          <w:rFonts w:asciiTheme="minorHAnsi" w:hAnsiTheme="minorHAnsi" w:cs="Arial"/>
          <w:b/>
          <w:lang w:val="es-MX"/>
        </w:rPr>
        <w:t>Si</w:t>
      </w:r>
    </w:p>
    <w:p w14:paraId="673EA505" w14:textId="77777777" w:rsidR="00BC1876" w:rsidRPr="00701A25" w:rsidRDefault="00F24589" w:rsidP="00F24589">
      <w:pPr>
        <w:pStyle w:val="Textoindependiente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¿</w:t>
      </w:r>
      <w:r w:rsidR="00BC1876" w:rsidRPr="00701A25">
        <w:rPr>
          <w:rFonts w:asciiTheme="minorHAnsi" w:hAnsiTheme="minorHAnsi" w:cs="Arial"/>
          <w:szCs w:val="24"/>
        </w:rPr>
        <w:t>Se toman las medidas necesarias para las mercancías de poco movimiento?</w:t>
      </w:r>
      <w:r w:rsidR="00F8688F">
        <w:rPr>
          <w:rFonts w:asciiTheme="minorHAnsi" w:hAnsiTheme="minorHAnsi" w:cs="Arial"/>
          <w:szCs w:val="24"/>
        </w:rPr>
        <w:t xml:space="preserve"> </w:t>
      </w:r>
      <w:r w:rsidR="00F8688F" w:rsidRPr="00496048">
        <w:rPr>
          <w:rFonts w:asciiTheme="minorHAnsi" w:hAnsiTheme="minorHAnsi" w:cs="Arial"/>
          <w:b/>
          <w:szCs w:val="24"/>
        </w:rPr>
        <w:t>Si</w:t>
      </w:r>
    </w:p>
    <w:p w14:paraId="673EA506" w14:textId="77777777"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¿Se controlan debidamente las mercancías recibidas en comisión?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496048">
        <w:rPr>
          <w:rFonts w:asciiTheme="minorHAnsi" w:hAnsiTheme="minorHAnsi" w:cs="Arial"/>
          <w:b/>
          <w:lang w:val="es-MX"/>
        </w:rPr>
        <w:t>N/A</w:t>
      </w:r>
    </w:p>
    <w:p w14:paraId="673EA507" w14:textId="77777777"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¿Cuál procedimiento se sigue para las mercancías en consignació</w:t>
      </w:r>
      <w:r w:rsidRPr="00496048">
        <w:rPr>
          <w:rFonts w:asciiTheme="minorHAnsi" w:hAnsiTheme="minorHAnsi" w:cs="Arial"/>
          <w:lang w:val="es-MX"/>
        </w:rPr>
        <w:t>n?</w:t>
      </w:r>
      <w:r w:rsidR="00F8688F" w:rsidRPr="00496048">
        <w:rPr>
          <w:rFonts w:asciiTheme="minorHAnsi" w:hAnsiTheme="minorHAnsi" w:cs="Arial"/>
          <w:b/>
          <w:lang w:val="es-MX"/>
        </w:rPr>
        <w:t xml:space="preserve"> N/A</w:t>
      </w:r>
    </w:p>
    <w:p w14:paraId="673EA508" w14:textId="77777777"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¿Existen mercancías en depósitos por embargos a los clientes o dadas en pago?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496048">
        <w:rPr>
          <w:rFonts w:asciiTheme="minorHAnsi" w:hAnsiTheme="minorHAnsi" w:cs="Arial"/>
          <w:b/>
          <w:lang w:val="es-MX"/>
        </w:rPr>
        <w:t>No</w:t>
      </w:r>
    </w:p>
    <w:p w14:paraId="673EA509" w14:textId="77777777"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</w:t>
      </w:r>
      <w:r w:rsidR="00F24589" w:rsidRPr="00F24589">
        <w:rPr>
          <w:rFonts w:asciiTheme="minorHAnsi" w:hAnsiTheme="minorHAnsi" w:cs="Arial"/>
          <w:lang w:val="es-MX"/>
        </w:rPr>
        <w:t>Qué</w:t>
      </w:r>
      <w:r w:rsidRPr="00F24589">
        <w:rPr>
          <w:rFonts w:asciiTheme="minorHAnsi" w:hAnsiTheme="minorHAnsi" w:cs="Arial"/>
          <w:lang w:val="es-MX"/>
        </w:rPr>
        <w:t xml:space="preserve"> control existe sobre ellas?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496048">
        <w:rPr>
          <w:rFonts w:asciiTheme="minorHAnsi" w:hAnsiTheme="minorHAnsi" w:cs="Arial"/>
          <w:b/>
          <w:lang w:val="es-MX"/>
        </w:rPr>
        <w:t>N/A</w:t>
      </w:r>
    </w:p>
    <w:p w14:paraId="673EA50A" w14:textId="77777777"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lastRenderedPageBreak/>
        <w:t>¿Existen bodegas adecuadas para el manejo de las me</w:t>
      </w:r>
      <w:r w:rsidR="00F24589" w:rsidRPr="00F24589">
        <w:rPr>
          <w:rFonts w:asciiTheme="minorHAnsi" w:hAnsiTheme="minorHAnsi" w:cs="Arial"/>
          <w:lang w:val="es-MX"/>
        </w:rPr>
        <w:t xml:space="preserve">rcancías y estas se encuentran  </w:t>
      </w:r>
      <w:r w:rsidRPr="00F24589">
        <w:rPr>
          <w:rFonts w:asciiTheme="minorHAnsi" w:hAnsiTheme="minorHAnsi" w:cs="Arial"/>
          <w:lang w:val="es-MX"/>
        </w:rPr>
        <w:t>aseguradas?</w:t>
      </w:r>
      <w:r w:rsidR="00F8688F">
        <w:rPr>
          <w:rFonts w:asciiTheme="minorHAnsi" w:hAnsiTheme="minorHAnsi" w:cs="Arial"/>
          <w:lang w:val="es-MX"/>
        </w:rPr>
        <w:t xml:space="preserve"> </w:t>
      </w:r>
      <w:r w:rsidR="00F8688F" w:rsidRPr="00496048">
        <w:rPr>
          <w:rFonts w:asciiTheme="minorHAnsi" w:hAnsiTheme="minorHAnsi" w:cs="Arial"/>
          <w:b/>
          <w:lang w:val="es-MX"/>
        </w:rPr>
        <w:t>Si</w:t>
      </w:r>
    </w:p>
    <w:p w14:paraId="673EA50B" w14:textId="77777777"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¿Se tiene un sistema de control de inventarios implantado?,</w:t>
      </w:r>
      <w:r w:rsidR="00F24589" w:rsidRPr="00F24589">
        <w:rPr>
          <w:rFonts w:asciiTheme="minorHAnsi" w:hAnsiTheme="minorHAnsi" w:cs="Arial"/>
          <w:lang w:val="es-MX"/>
        </w:rPr>
        <w:t xml:space="preserve"> </w:t>
      </w:r>
      <w:r w:rsidRPr="00F24589">
        <w:rPr>
          <w:rFonts w:asciiTheme="minorHAnsi" w:hAnsiTheme="minorHAnsi" w:cs="Arial"/>
          <w:lang w:val="es-MX"/>
        </w:rPr>
        <w:t>(en caso afirmativo mencionar</w:t>
      </w:r>
      <w:r w:rsidR="00F24589" w:rsidRPr="00F24589">
        <w:rPr>
          <w:rFonts w:asciiTheme="minorHAnsi" w:hAnsiTheme="minorHAnsi" w:cs="Arial"/>
          <w:lang w:val="es-MX"/>
        </w:rPr>
        <w:t xml:space="preserve"> </w:t>
      </w:r>
      <w:r w:rsidRPr="00F24589">
        <w:rPr>
          <w:rFonts w:asciiTheme="minorHAnsi" w:hAnsiTheme="minorHAnsi" w:cs="Arial"/>
          <w:lang w:val="es-MX"/>
        </w:rPr>
        <w:t xml:space="preserve">cual)  </w:t>
      </w:r>
      <w:r w:rsidR="00F8688F" w:rsidRPr="00496048">
        <w:rPr>
          <w:rFonts w:asciiTheme="minorHAnsi" w:hAnsiTheme="minorHAnsi" w:cs="Arial"/>
          <w:b/>
          <w:lang w:val="es-MX"/>
        </w:rPr>
        <w:t>Si</w:t>
      </w:r>
      <w:r w:rsidRPr="00F24589">
        <w:rPr>
          <w:rFonts w:asciiTheme="minorHAnsi" w:hAnsiTheme="minorHAnsi" w:cs="Arial"/>
          <w:lang w:val="es-MX"/>
        </w:rPr>
        <w:t xml:space="preserve">                                   </w:t>
      </w:r>
    </w:p>
    <w:p w14:paraId="673EA50C" w14:textId="77777777" w:rsidR="00BC1876" w:rsidRPr="00496048" w:rsidRDefault="00F24589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b/>
          <w:lang w:val="es-MX"/>
        </w:rPr>
      </w:pPr>
      <w:r w:rsidRPr="00F24589">
        <w:rPr>
          <w:rFonts w:asciiTheme="minorHAnsi" w:hAnsiTheme="minorHAnsi" w:cs="Arial"/>
          <w:lang w:val="es-MX"/>
        </w:rPr>
        <w:t>¿</w:t>
      </w:r>
      <w:r w:rsidR="00BC1876" w:rsidRPr="00F24589">
        <w:rPr>
          <w:rFonts w:asciiTheme="minorHAnsi" w:hAnsiTheme="minorHAnsi" w:cs="Arial"/>
          <w:lang w:val="es-MX"/>
        </w:rPr>
        <w:t xml:space="preserve">Cuál es el método de valuación de inventarios que se </w:t>
      </w:r>
      <w:r w:rsidR="00615489" w:rsidRPr="00F24589">
        <w:rPr>
          <w:rFonts w:asciiTheme="minorHAnsi" w:hAnsiTheme="minorHAnsi" w:cs="Arial"/>
          <w:lang w:val="es-MX"/>
        </w:rPr>
        <w:t>empleó</w:t>
      </w:r>
      <w:r w:rsidR="00BC1876" w:rsidRPr="00F24589">
        <w:rPr>
          <w:rFonts w:asciiTheme="minorHAnsi" w:hAnsiTheme="minorHAnsi" w:cs="Arial"/>
          <w:lang w:val="es-MX"/>
        </w:rPr>
        <w:t>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Promedio (refacciones) Directo (unidades)</w:t>
      </w:r>
    </w:p>
    <w:p w14:paraId="673EA50D" w14:textId="77777777"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¿Se formula instructivo para la toma del inventario físico?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Si</w:t>
      </w:r>
    </w:p>
    <w:p w14:paraId="673EA50E" w14:textId="77777777" w:rsidR="00BC1876" w:rsidRPr="00F24589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F24589">
        <w:rPr>
          <w:rFonts w:asciiTheme="minorHAnsi" w:hAnsiTheme="minorHAnsi" w:cs="Arial"/>
          <w:lang w:val="es-MX"/>
        </w:rPr>
        <w:t>¿Se manejan inventarios en otras monedas que no sean M.N.?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No</w:t>
      </w:r>
    </w:p>
    <w:p w14:paraId="673EA50F" w14:textId="77777777" w:rsidR="00BC1876" w:rsidRPr="00496048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b/>
          <w:lang w:val="es-MX"/>
        </w:rPr>
      </w:pPr>
      <w:r w:rsidRPr="00F24589">
        <w:rPr>
          <w:rFonts w:asciiTheme="minorHAnsi" w:hAnsiTheme="minorHAnsi" w:cs="Arial"/>
          <w:lang w:val="es-MX"/>
        </w:rPr>
        <w:t>¿Se actualizan los costos de los inventarios valuados en otras monedas que no sean M.N., con</w:t>
      </w:r>
      <w:r w:rsidR="00F24589" w:rsidRPr="00F24589">
        <w:rPr>
          <w:rFonts w:asciiTheme="minorHAnsi" w:hAnsiTheme="minorHAnsi" w:cs="Arial"/>
          <w:lang w:val="es-MX"/>
        </w:rPr>
        <w:t xml:space="preserve"> qué</w:t>
      </w:r>
      <w:r w:rsidRPr="00F24589">
        <w:rPr>
          <w:rFonts w:asciiTheme="minorHAnsi" w:hAnsiTheme="minorHAnsi" w:cs="Arial"/>
          <w:lang w:val="es-MX"/>
        </w:rPr>
        <w:t xml:space="preserve"> frecuencia se actualizan y </w:t>
      </w:r>
      <w:r w:rsidR="00F24589" w:rsidRPr="00F24589">
        <w:rPr>
          <w:rFonts w:asciiTheme="minorHAnsi" w:hAnsiTheme="minorHAnsi" w:cs="Arial"/>
          <w:lang w:val="es-MX"/>
        </w:rPr>
        <w:t>cuál</w:t>
      </w:r>
      <w:r w:rsidRPr="00F24589">
        <w:rPr>
          <w:rFonts w:asciiTheme="minorHAnsi" w:hAnsiTheme="minorHAnsi" w:cs="Arial"/>
          <w:lang w:val="es-MX"/>
        </w:rPr>
        <w:t xml:space="preserve"> es e</w:t>
      </w:r>
      <w:r w:rsidR="00F24589" w:rsidRPr="00F24589">
        <w:rPr>
          <w:rFonts w:asciiTheme="minorHAnsi" w:hAnsiTheme="minorHAnsi" w:cs="Arial"/>
          <w:lang w:val="es-MX"/>
        </w:rPr>
        <w:t>l tipo de cambio que se emplea?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No</w:t>
      </w:r>
    </w:p>
    <w:p w14:paraId="673EA510" w14:textId="77777777" w:rsidR="00BC1876" w:rsidRPr="00496048" w:rsidRDefault="00BC1876" w:rsidP="00F24589">
      <w:pPr>
        <w:pStyle w:val="Prrafodelista"/>
        <w:numPr>
          <w:ilvl w:val="0"/>
          <w:numId w:val="20"/>
        </w:numPr>
        <w:tabs>
          <w:tab w:val="left" w:pos="709"/>
        </w:tabs>
        <w:rPr>
          <w:rFonts w:asciiTheme="minorHAnsi" w:hAnsiTheme="minorHAnsi" w:cs="Arial"/>
          <w:b/>
          <w:lang w:val="es-MX"/>
        </w:rPr>
      </w:pPr>
      <w:r w:rsidRPr="00F24589">
        <w:rPr>
          <w:rFonts w:asciiTheme="minorHAnsi" w:hAnsiTheme="minorHAnsi" w:cs="Arial"/>
          <w:lang w:val="es-MX"/>
        </w:rPr>
        <w:t>¿En la actualización de los almacenes, cuando se generan utilidades o pérdidas cambiarias se registran de manera independiente?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N/A</w:t>
      </w:r>
    </w:p>
    <w:p w14:paraId="673EA511" w14:textId="77777777" w:rsidR="00BC1876" w:rsidRPr="00701A25" w:rsidRDefault="00BC1876" w:rsidP="00BC1876">
      <w:pPr>
        <w:tabs>
          <w:tab w:val="left" w:pos="709"/>
        </w:tabs>
        <w:rPr>
          <w:rFonts w:asciiTheme="minorHAnsi" w:hAnsiTheme="minorHAnsi" w:cs="Arial"/>
          <w:lang w:val="es-MX"/>
        </w:rPr>
      </w:pPr>
    </w:p>
    <w:p w14:paraId="673EA512" w14:textId="77777777" w:rsidR="00BC1876" w:rsidRPr="00701A25" w:rsidRDefault="00BC1876" w:rsidP="00BC1876">
      <w:pPr>
        <w:tabs>
          <w:tab w:val="left" w:pos="709"/>
        </w:tabs>
        <w:rPr>
          <w:rFonts w:asciiTheme="minorHAnsi" w:hAnsiTheme="minorHAnsi" w:cs="Arial"/>
          <w:b/>
          <w:lang w:val="es-MX"/>
        </w:rPr>
      </w:pPr>
      <w:r w:rsidRPr="00701A25">
        <w:rPr>
          <w:rFonts w:asciiTheme="minorHAnsi" w:hAnsiTheme="minorHAnsi" w:cs="Arial"/>
          <w:b/>
          <w:lang w:val="es-MX"/>
        </w:rPr>
        <w:t>GASTOS ANTICIPADOS.</w:t>
      </w:r>
    </w:p>
    <w:p w14:paraId="673EA513" w14:textId="77777777" w:rsidR="00BC1876" w:rsidRPr="00701A25" w:rsidRDefault="00BC1876" w:rsidP="00BC1876">
      <w:pPr>
        <w:tabs>
          <w:tab w:val="left" w:pos="709"/>
        </w:tabs>
        <w:rPr>
          <w:rFonts w:asciiTheme="minorHAnsi" w:hAnsiTheme="minorHAnsi" w:cs="Arial"/>
          <w:b/>
          <w:lang w:val="es-MX"/>
        </w:rPr>
      </w:pPr>
    </w:p>
    <w:p w14:paraId="673EA514" w14:textId="77777777" w:rsidR="00BC1876" w:rsidRPr="00463A9D" w:rsidRDefault="00BC1876" w:rsidP="00463A9D">
      <w:pPr>
        <w:pStyle w:val="Prrafodelista"/>
        <w:numPr>
          <w:ilvl w:val="0"/>
          <w:numId w:val="21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463A9D">
        <w:rPr>
          <w:rFonts w:asciiTheme="minorHAnsi" w:hAnsiTheme="minorHAnsi" w:cs="Arial"/>
          <w:lang w:val="es-MX"/>
        </w:rPr>
        <w:t>¿Las coberturas de los seguros amparan realmente a lo</w:t>
      </w:r>
      <w:r w:rsidR="001D0F52" w:rsidRPr="00463A9D">
        <w:rPr>
          <w:rFonts w:asciiTheme="minorHAnsi" w:hAnsiTheme="minorHAnsi" w:cs="Arial"/>
          <w:lang w:val="es-MX"/>
        </w:rPr>
        <w:t xml:space="preserve">s activos asegurados a valores </w:t>
      </w:r>
      <w:r w:rsidRPr="00463A9D">
        <w:rPr>
          <w:rFonts w:asciiTheme="minorHAnsi" w:hAnsiTheme="minorHAnsi" w:cs="Arial"/>
          <w:lang w:val="es-MX"/>
        </w:rPr>
        <w:t>actualizados?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Si</w:t>
      </w:r>
    </w:p>
    <w:p w14:paraId="673EA515" w14:textId="77777777" w:rsidR="00BC1876" w:rsidRPr="00463A9D" w:rsidRDefault="00BC1876" w:rsidP="00463A9D">
      <w:pPr>
        <w:pStyle w:val="Prrafodelista"/>
        <w:numPr>
          <w:ilvl w:val="0"/>
          <w:numId w:val="21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463A9D">
        <w:rPr>
          <w:rFonts w:asciiTheme="minorHAnsi" w:hAnsiTheme="minorHAnsi" w:cs="Arial"/>
          <w:lang w:val="es-MX"/>
        </w:rPr>
        <w:t>¿Son justificados los riesgos amparados?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Si</w:t>
      </w:r>
    </w:p>
    <w:p w14:paraId="673EA516" w14:textId="77777777" w:rsidR="00BC1876" w:rsidRPr="00463A9D" w:rsidRDefault="00BC1876" w:rsidP="00463A9D">
      <w:pPr>
        <w:pStyle w:val="Prrafodelista"/>
        <w:numPr>
          <w:ilvl w:val="0"/>
          <w:numId w:val="21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463A9D">
        <w:rPr>
          <w:rFonts w:asciiTheme="minorHAnsi" w:hAnsiTheme="minorHAnsi" w:cs="Arial"/>
          <w:lang w:val="es-MX"/>
        </w:rPr>
        <w:t>¿El periodo de los seguros no coincide con el del ejercicio?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N</w:t>
      </w:r>
      <w:r w:rsidR="00496048">
        <w:rPr>
          <w:rFonts w:asciiTheme="minorHAnsi" w:hAnsiTheme="minorHAnsi" w:cs="Arial"/>
          <w:lang w:val="es-MX"/>
        </w:rPr>
        <w:t>o</w:t>
      </w:r>
    </w:p>
    <w:p w14:paraId="673EA517" w14:textId="77777777" w:rsidR="00BC1876" w:rsidRPr="00463A9D" w:rsidRDefault="00BC1876" w:rsidP="00463A9D">
      <w:pPr>
        <w:pStyle w:val="Prrafodelista"/>
        <w:numPr>
          <w:ilvl w:val="0"/>
          <w:numId w:val="21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463A9D">
        <w:rPr>
          <w:rFonts w:asciiTheme="minorHAnsi" w:hAnsiTheme="minorHAnsi" w:cs="Arial"/>
          <w:lang w:val="es-MX"/>
        </w:rPr>
        <w:t>¿Si el periodo de los seguros no coincide con el del eje</w:t>
      </w:r>
      <w:r w:rsidR="001D0F52" w:rsidRPr="00463A9D">
        <w:rPr>
          <w:rFonts w:asciiTheme="minorHAnsi" w:hAnsiTheme="minorHAnsi" w:cs="Arial"/>
          <w:lang w:val="es-MX"/>
        </w:rPr>
        <w:t xml:space="preserve">rcicio se llevan auxiliares de </w:t>
      </w:r>
      <w:r w:rsidRPr="00463A9D">
        <w:rPr>
          <w:rFonts w:asciiTheme="minorHAnsi" w:hAnsiTheme="minorHAnsi" w:cs="Arial"/>
          <w:lang w:val="es-MX"/>
        </w:rPr>
        <w:t>gastos Anticipados?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Si</w:t>
      </w:r>
    </w:p>
    <w:p w14:paraId="673EA518" w14:textId="77777777" w:rsidR="00BC1876" w:rsidRPr="00463A9D" w:rsidRDefault="00BC1876" w:rsidP="00463A9D">
      <w:pPr>
        <w:pStyle w:val="Prrafodelista"/>
        <w:numPr>
          <w:ilvl w:val="0"/>
          <w:numId w:val="21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463A9D">
        <w:rPr>
          <w:rFonts w:asciiTheme="minorHAnsi" w:hAnsiTheme="minorHAnsi" w:cs="Arial"/>
          <w:lang w:val="es-MX"/>
        </w:rPr>
        <w:t>¿Se lleva auxiliar por los intereses cobrados por anticipado?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Si</w:t>
      </w:r>
    </w:p>
    <w:p w14:paraId="673EA519" w14:textId="77777777" w:rsidR="00BC1876" w:rsidRPr="00463A9D" w:rsidRDefault="00BC1876" w:rsidP="00463A9D">
      <w:pPr>
        <w:pStyle w:val="Prrafodelista"/>
        <w:numPr>
          <w:ilvl w:val="0"/>
          <w:numId w:val="21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463A9D">
        <w:rPr>
          <w:rFonts w:asciiTheme="minorHAnsi" w:hAnsiTheme="minorHAnsi" w:cs="Arial"/>
          <w:lang w:val="es-MX"/>
        </w:rPr>
        <w:t>¿Se controla el impuesto al Valor Agregado en forma por separado, el IVA trasladado, el causado, el acreditable y el pendiente de acreditar?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Si</w:t>
      </w:r>
    </w:p>
    <w:p w14:paraId="673EA51A" w14:textId="77777777" w:rsidR="00BC1876" w:rsidRPr="00496048" w:rsidRDefault="00BC1876" w:rsidP="00463A9D">
      <w:pPr>
        <w:pStyle w:val="Prrafodelista"/>
        <w:tabs>
          <w:tab w:val="left" w:pos="709"/>
        </w:tabs>
        <w:rPr>
          <w:rFonts w:asciiTheme="minorHAnsi" w:hAnsiTheme="minorHAnsi" w:cs="Arial"/>
          <w:b/>
          <w:lang w:val="es-MX"/>
        </w:rPr>
      </w:pPr>
      <w:r w:rsidRPr="00463A9D">
        <w:rPr>
          <w:rFonts w:asciiTheme="minorHAnsi" w:hAnsiTheme="minorHAnsi" w:cs="Arial"/>
          <w:lang w:val="es-MX"/>
        </w:rPr>
        <w:t>¿Mensualmente  se  traspasa  el acreditable  al causado  y se determina el impuesto a pagar o el</w:t>
      </w:r>
      <w:r w:rsidR="001D0F52" w:rsidRPr="00463A9D">
        <w:rPr>
          <w:rFonts w:asciiTheme="minorHAnsi" w:hAnsiTheme="minorHAnsi" w:cs="Arial"/>
          <w:lang w:val="es-MX"/>
        </w:rPr>
        <w:t xml:space="preserve"> </w:t>
      </w:r>
      <w:r w:rsidRPr="00463A9D">
        <w:rPr>
          <w:rFonts w:asciiTheme="minorHAnsi" w:hAnsiTheme="minorHAnsi" w:cs="Arial"/>
          <w:lang w:val="es-MX"/>
        </w:rPr>
        <w:t>saldo a favor que concue</w:t>
      </w:r>
      <w:r w:rsidR="00463A9D" w:rsidRPr="00463A9D">
        <w:rPr>
          <w:rFonts w:asciiTheme="minorHAnsi" w:hAnsiTheme="minorHAnsi" w:cs="Arial"/>
          <w:lang w:val="es-MX"/>
        </w:rPr>
        <w:t>rda con la declaración mensual?</w:t>
      </w:r>
      <w:r w:rsidRPr="00463A9D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Si</w:t>
      </w:r>
    </w:p>
    <w:p w14:paraId="673EA51B" w14:textId="77777777" w:rsidR="00463A9D" w:rsidRPr="00463A9D" w:rsidRDefault="00BC1876" w:rsidP="00463A9D">
      <w:pPr>
        <w:pStyle w:val="Prrafodelista"/>
        <w:numPr>
          <w:ilvl w:val="0"/>
          <w:numId w:val="21"/>
        </w:numPr>
        <w:tabs>
          <w:tab w:val="left" w:pos="0"/>
        </w:tabs>
        <w:rPr>
          <w:rFonts w:asciiTheme="minorHAnsi" w:hAnsiTheme="minorHAnsi" w:cs="Arial"/>
          <w:lang w:val="es-MX"/>
        </w:rPr>
      </w:pPr>
      <w:r w:rsidRPr="00463A9D">
        <w:rPr>
          <w:rFonts w:asciiTheme="minorHAnsi" w:hAnsiTheme="minorHAnsi" w:cs="Arial"/>
          <w:lang w:val="es-MX"/>
        </w:rPr>
        <w:t>¿Se  elaboran  papeles  de  trabajo  para  la elaboración de los pagos provisionales de</w:t>
      </w:r>
      <w:r w:rsidR="001D0F52" w:rsidRPr="00463A9D">
        <w:rPr>
          <w:rFonts w:asciiTheme="minorHAnsi" w:hAnsiTheme="minorHAnsi" w:cs="Arial"/>
          <w:lang w:val="es-MX"/>
        </w:rPr>
        <w:t xml:space="preserve">, </w:t>
      </w:r>
      <w:r w:rsidRPr="00463A9D">
        <w:rPr>
          <w:rFonts w:asciiTheme="minorHAnsi" w:hAnsiTheme="minorHAnsi" w:cs="Arial"/>
          <w:lang w:val="es-MX"/>
        </w:rPr>
        <w:t>Impuesto</w:t>
      </w:r>
      <w:r w:rsidR="00463A9D" w:rsidRPr="00463A9D">
        <w:rPr>
          <w:rFonts w:asciiTheme="minorHAnsi" w:hAnsiTheme="minorHAnsi" w:cs="Arial"/>
          <w:lang w:val="es-MX"/>
        </w:rPr>
        <w:t xml:space="preserve"> </w:t>
      </w:r>
      <w:r w:rsidRPr="00463A9D">
        <w:rPr>
          <w:rFonts w:asciiTheme="minorHAnsi" w:hAnsiTheme="minorHAnsi" w:cs="Arial"/>
          <w:lang w:val="es-MX"/>
        </w:rPr>
        <w:t>Sobre la Renta, Impuesto Empresarial a Tasa Única e ISAN, y por los pagos mensuales de IVA</w:t>
      </w:r>
      <w:r w:rsidR="00463A9D" w:rsidRPr="00463A9D">
        <w:rPr>
          <w:rFonts w:asciiTheme="minorHAnsi" w:hAnsiTheme="minorHAnsi" w:cs="Arial"/>
          <w:lang w:val="es-MX"/>
        </w:rPr>
        <w:t xml:space="preserve"> </w:t>
      </w:r>
      <w:r w:rsidRPr="00463A9D">
        <w:rPr>
          <w:rFonts w:asciiTheme="minorHAnsi" w:hAnsiTheme="minorHAnsi" w:cs="Arial"/>
          <w:lang w:val="es-MX"/>
        </w:rPr>
        <w:t>e impuestos retenidos, impuestos locales y se conservan?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Si</w:t>
      </w:r>
    </w:p>
    <w:p w14:paraId="673EA51C" w14:textId="77777777" w:rsidR="00BC1876" w:rsidRPr="00463A9D" w:rsidRDefault="00BC1876" w:rsidP="00463A9D">
      <w:pPr>
        <w:pStyle w:val="Prrafodelista"/>
        <w:numPr>
          <w:ilvl w:val="0"/>
          <w:numId w:val="21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463A9D">
        <w:rPr>
          <w:rFonts w:asciiTheme="minorHAnsi" w:hAnsiTheme="minorHAnsi" w:cs="Arial"/>
          <w:lang w:val="es-MX"/>
        </w:rPr>
        <w:t>¿Conserva la empresa Impuesto al Activo susceptible de recuperar, en cuenta específica?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N/A</w:t>
      </w:r>
    </w:p>
    <w:p w14:paraId="673EA51D" w14:textId="77777777" w:rsidR="00BC1876" w:rsidRPr="00463A9D" w:rsidRDefault="00BC1876" w:rsidP="00463A9D">
      <w:pPr>
        <w:pStyle w:val="Prrafodelista"/>
        <w:numPr>
          <w:ilvl w:val="0"/>
          <w:numId w:val="21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463A9D">
        <w:rPr>
          <w:rFonts w:asciiTheme="minorHAnsi" w:hAnsiTheme="minorHAnsi" w:cs="Arial"/>
          <w:lang w:val="es-MX"/>
        </w:rPr>
        <w:t>¿Se solicita la devolución de los impuestos pagados en exceso o saldos a favor?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No</w:t>
      </w:r>
    </w:p>
    <w:p w14:paraId="673EA51E" w14:textId="77777777" w:rsidR="00BC1876" w:rsidRPr="00463A9D" w:rsidRDefault="00BC1876" w:rsidP="00463A9D">
      <w:pPr>
        <w:pStyle w:val="Prrafodelista"/>
        <w:numPr>
          <w:ilvl w:val="0"/>
          <w:numId w:val="21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463A9D">
        <w:rPr>
          <w:rFonts w:asciiTheme="minorHAnsi" w:hAnsiTheme="minorHAnsi" w:cs="Arial"/>
          <w:lang w:val="es-MX"/>
        </w:rPr>
        <w:t>¿Se registra en cuenta por separado el IDE retenido por los Bancos y se registran las aplicaciones</w:t>
      </w:r>
      <w:r w:rsidR="00463A9D" w:rsidRPr="00463A9D">
        <w:rPr>
          <w:rFonts w:asciiTheme="minorHAnsi" w:hAnsiTheme="minorHAnsi" w:cs="Arial"/>
          <w:lang w:val="es-MX"/>
        </w:rPr>
        <w:t xml:space="preserve"> </w:t>
      </w:r>
      <w:r w:rsidRPr="00463A9D">
        <w:rPr>
          <w:rFonts w:asciiTheme="minorHAnsi" w:hAnsiTheme="minorHAnsi" w:cs="Arial"/>
          <w:lang w:val="es-MX"/>
        </w:rPr>
        <w:t>en pago de otros impue</w:t>
      </w:r>
      <w:r w:rsidR="00463A9D" w:rsidRPr="00463A9D">
        <w:rPr>
          <w:rFonts w:asciiTheme="minorHAnsi" w:hAnsiTheme="minorHAnsi" w:cs="Arial"/>
          <w:lang w:val="es-MX"/>
        </w:rPr>
        <w:t>stos traspasando los importes?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Si</w:t>
      </w:r>
    </w:p>
    <w:p w14:paraId="673EA51F" w14:textId="77777777" w:rsidR="00BC1876" w:rsidRPr="00701A25" w:rsidRDefault="00BC1876" w:rsidP="00BC1876">
      <w:pPr>
        <w:tabs>
          <w:tab w:val="left" w:pos="709"/>
        </w:tabs>
        <w:rPr>
          <w:rFonts w:asciiTheme="minorHAnsi" w:hAnsiTheme="minorHAnsi" w:cs="Arial"/>
          <w:lang w:val="es-MX"/>
        </w:rPr>
      </w:pPr>
    </w:p>
    <w:p w14:paraId="673EA520" w14:textId="77777777" w:rsidR="00BC1876" w:rsidRPr="00701A25" w:rsidRDefault="00BC1876" w:rsidP="00BC1876">
      <w:pPr>
        <w:tabs>
          <w:tab w:val="left" w:pos="709"/>
        </w:tabs>
        <w:rPr>
          <w:rFonts w:asciiTheme="minorHAnsi" w:hAnsiTheme="minorHAnsi" w:cs="Arial"/>
          <w:lang w:val="es-MX"/>
        </w:rPr>
      </w:pPr>
      <w:r w:rsidRPr="00701A25">
        <w:rPr>
          <w:rFonts w:asciiTheme="minorHAnsi" w:hAnsiTheme="minorHAnsi" w:cs="Arial"/>
          <w:b/>
          <w:lang w:val="es-MX"/>
        </w:rPr>
        <w:t>INVERSIONES PERMANENTES.</w:t>
      </w:r>
    </w:p>
    <w:p w14:paraId="673EA521" w14:textId="77777777" w:rsidR="00BC1876" w:rsidRPr="00701A25" w:rsidRDefault="00BC1876" w:rsidP="00BC1876">
      <w:pPr>
        <w:tabs>
          <w:tab w:val="left" w:pos="709"/>
        </w:tabs>
        <w:rPr>
          <w:rFonts w:asciiTheme="minorHAnsi" w:hAnsiTheme="minorHAnsi" w:cs="Arial"/>
          <w:b/>
          <w:lang w:val="es-MX"/>
        </w:rPr>
      </w:pPr>
    </w:p>
    <w:p w14:paraId="673EA522" w14:textId="77777777" w:rsidR="00BC1876" w:rsidRPr="00496048" w:rsidRDefault="00BC1876" w:rsidP="005255E2">
      <w:pPr>
        <w:pStyle w:val="Prrafodelista"/>
        <w:numPr>
          <w:ilvl w:val="0"/>
          <w:numId w:val="22"/>
        </w:numPr>
        <w:tabs>
          <w:tab w:val="left" w:pos="709"/>
        </w:tabs>
        <w:rPr>
          <w:rFonts w:asciiTheme="minorHAnsi" w:hAnsiTheme="minorHAnsi" w:cs="Arial"/>
          <w:b/>
          <w:lang w:val="es-MX"/>
        </w:rPr>
      </w:pPr>
      <w:r w:rsidRPr="005255E2">
        <w:rPr>
          <w:rFonts w:asciiTheme="minorHAnsi" w:hAnsiTheme="minorHAnsi" w:cs="Arial"/>
          <w:lang w:val="es-MX"/>
        </w:rPr>
        <w:t>¿Se controlan todos los Activos Fijos por medio de tarjetas auxiliares u otros métodos?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Si</w:t>
      </w:r>
    </w:p>
    <w:p w14:paraId="673EA523" w14:textId="77777777" w:rsidR="00BC1876" w:rsidRPr="005255E2" w:rsidRDefault="00BC1876" w:rsidP="005255E2">
      <w:pPr>
        <w:pStyle w:val="Prrafodelista"/>
        <w:numPr>
          <w:ilvl w:val="0"/>
          <w:numId w:val="22"/>
        </w:numPr>
        <w:tabs>
          <w:tab w:val="left" w:pos="709"/>
        </w:tabs>
        <w:rPr>
          <w:rFonts w:asciiTheme="minorHAnsi" w:hAnsiTheme="minorHAnsi" w:cs="Arial"/>
          <w:lang w:val="es-MX"/>
        </w:rPr>
      </w:pPr>
      <w:r w:rsidRPr="005255E2">
        <w:rPr>
          <w:rFonts w:asciiTheme="minorHAnsi" w:hAnsiTheme="minorHAnsi" w:cs="Arial"/>
          <w:lang w:val="es-MX"/>
        </w:rPr>
        <w:t>¿Son autorizadas las adquisiciones de activos fijos por funcionario responsable?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Si</w:t>
      </w:r>
    </w:p>
    <w:p w14:paraId="673EA524" w14:textId="77777777" w:rsidR="00BC1876" w:rsidRPr="005255E2" w:rsidRDefault="00BC1876" w:rsidP="005255E2">
      <w:pPr>
        <w:pStyle w:val="Prrafodelista"/>
        <w:numPr>
          <w:ilvl w:val="0"/>
          <w:numId w:val="22"/>
        </w:numPr>
        <w:tabs>
          <w:tab w:val="left" w:pos="0"/>
        </w:tabs>
        <w:rPr>
          <w:rFonts w:asciiTheme="minorHAnsi" w:hAnsiTheme="minorHAnsi" w:cs="Arial"/>
          <w:lang w:val="es-MX"/>
        </w:rPr>
      </w:pPr>
      <w:r w:rsidRPr="005255E2">
        <w:rPr>
          <w:rFonts w:asciiTheme="minorHAnsi" w:hAnsiTheme="minorHAnsi" w:cs="Arial"/>
          <w:lang w:val="es-MX"/>
        </w:rPr>
        <w:lastRenderedPageBreak/>
        <w:t>¿Se  toman  periódicamente  Inventarios  Físicos  de  los bien</w:t>
      </w:r>
      <w:r w:rsidR="00463A9D" w:rsidRPr="005255E2">
        <w:rPr>
          <w:rFonts w:asciiTheme="minorHAnsi" w:hAnsiTheme="minorHAnsi" w:cs="Arial"/>
          <w:lang w:val="es-MX"/>
        </w:rPr>
        <w:t xml:space="preserve">es  muebles  e  inmuebles  de la </w:t>
      </w:r>
      <w:r w:rsidRPr="005255E2">
        <w:rPr>
          <w:rFonts w:asciiTheme="minorHAnsi" w:hAnsiTheme="minorHAnsi" w:cs="Arial"/>
          <w:lang w:val="es-MX"/>
        </w:rPr>
        <w:t>empresa? (Cuando menos cada año)</w:t>
      </w:r>
      <w:r w:rsidR="00496048">
        <w:rPr>
          <w:rFonts w:asciiTheme="minorHAnsi" w:hAnsiTheme="minorHAnsi" w:cs="Arial"/>
          <w:lang w:val="es-MX"/>
        </w:rPr>
        <w:t xml:space="preserve"> </w:t>
      </w:r>
      <w:r w:rsidR="00496048" w:rsidRPr="00496048">
        <w:rPr>
          <w:rFonts w:asciiTheme="minorHAnsi" w:hAnsiTheme="minorHAnsi" w:cs="Arial"/>
          <w:b/>
          <w:lang w:val="es-MX"/>
        </w:rPr>
        <w:t>Si</w:t>
      </w:r>
    </w:p>
    <w:p w14:paraId="673EA525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¿Todos los Activos Fijos están amparados por facturas o documentos comprobatorios?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496048">
        <w:rPr>
          <w:rFonts w:asciiTheme="minorHAnsi" w:hAnsiTheme="minorHAnsi" w:cs="Arial"/>
          <w:b/>
          <w:szCs w:val="24"/>
        </w:rPr>
        <w:t>Si</w:t>
      </w:r>
    </w:p>
    <w:p w14:paraId="673EA526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 custodia adecuada para los documentos y facturas del activo fijo?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496048">
        <w:rPr>
          <w:rFonts w:asciiTheme="minorHAnsi" w:hAnsiTheme="minorHAnsi" w:cs="Arial"/>
          <w:b/>
          <w:szCs w:val="24"/>
        </w:rPr>
        <w:t>Si</w:t>
      </w:r>
    </w:p>
    <w:p w14:paraId="673EA527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tiene establecida una política para el registro de los activos de pequeño monto y </w:t>
      </w:r>
      <w:r w:rsidR="000E5D54" w:rsidRPr="00701A25">
        <w:rPr>
          <w:rFonts w:asciiTheme="minorHAnsi" w:hAnsiTheme="minorHAnsi" w:cs="Arial"/>
          <w:szCs w:val="24"/>
        </w:rPr>
        <w:t>cuál</w:t>
      </w:r>
      <w:r w:rsidR="001F35B1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es</w:t>
      </w:r>
      <w:r w:rsidR="001F35B1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el monto?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496048">
        <w:rPr>
          <w:rFonts w:asciiTheme="minorHAnsi" w:hAnsiTheme="minorHAnsi" w:cs="Arial"/>
          <w:b/>
          <w:szCs w:val="24"/>
        </w:rPr>
        <w:t>Si, $3,000.00</w:t>
      </w:r>
    </w:p>
    <w:p w14:paraId="673EA528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¿Todos los Activos Fijos propiedad de la empresa se deprecian?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496048">
        <w:rPr>
          <w:rFonts w:asciiTheme="minorHAnsi" w:hAnsiTheme="minorHAnsi" w:cs="Arial"/>
          <w:b/>
          <w:szCs w:val="24"/>
        </w:rPr>
        <w:t>Si</w:t>
      </w:r>
    </w:p>
    <w:p w14:paraId="673EA529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¿Las mejoras y adiciones se cargan a las cuentas de Activo Fijo?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496048">
        <w:rPr>
          <w:rFonts w:asciiTheme="minorHAnsi" w:hAnsiTheme="minorHAnsi" w:cs="Arial"/>
          <w:b/>
          <w:szCs w:val="24"/>
        </w:rPr>
        <w:t>Si</w:t>
      </w:r>
    </w:p>
    <w:p w14:paraId="673EA52A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¿Son autorizados los retiros y salidas de Activo Fijo por funcionario responsable?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496048">
        <w:rPr>
          <w:rFonts w:asciiTheme="minorHAnsi" w:hAnsiTheme="minorHAnsi" w:cs="Arial"/>
          <w:b/>
          <w:szCs w:val="24"/>
        </w:rPr>
        <w:t>Si</w:t>
      </w:r>
    </w:p>
    <w:p w14:paraId="673EA52B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concilian los inventarios físicos con la contabilidad?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496048">
        <w:rPr>
          <w:rFonts w:asciiTheme="minorHAnsi" w:hAnsiTheme="minorHAnsi" w:cs="Arial"/>
          <w:b/>
          <w:szCs w:val="24"/>
        </w:rPr>
        <w:t>S</w:t>
      </w:r>
      <w:r w:rsidR="00496048">
        <w:rPr>
          <w:rFonts w:asciiTheme="minorHAnsi" w:hAnsiTheme="minorHAnsi" w:cs="Arial"/>
          <w:szCs w:val="24"/>
        </w:rPr>
        <w:t>i</w:t>
      </w:r>
    </w:p>
    <w:p w14:paraId="673EA52C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obtienen certificados de libertad de gravámenes una vez al año cuando menos </w:t>
      </w:r>
      <w:r w:rsidR="001F35B1">
        <w:rPr>
          <w:rFonts w:asciiTheme="minorHAnsi" w:hAnsiTheme="minorHAnsi" w:cs="Arial"/>
          <w:szCs w:val="24"/>
        </w:rPr>
        <w:t xml:space="preserve">en el </w:t>
      </w:r>
      <w:r w:rsidRPr="00701A25">
        <w:rPr>
          <w:rFonts w:asciiTheme="minorHAnsi" w:hAnsiTheme="minorHAnsi" w:cs="Arial"/>
          <w:szCs w:val="24"/>
        </w:rPr>
        <w:t>caso de</w:t>
      </w:r>
      <w:r w:rsidR="001F35B1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inmuebles?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496048">
        <w:rPr>
          <w:rFonts w:asciiTheme="minorHAnsi" w:hAnsiTheme="minorHAnsi" w:cs="Arial"/>
          <w:b/>
          <w:szCs w:val="24"/>
        </w:rPr>
        <w:t>N/A</w:t>
      </w:r>
    </w:p>
    <w:p w14:paraId="673EA52D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marcan los bienes muebles, con etiquetas, calcomanías, etc.?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496048">
        <w:rPr>
          <w:rFonts w:asciiTheme="minorHAnsi" w:hAnsiTheme="minorHAnsi" w:cs="Arial"/>
          <w:b/>
          <w:szCs w:val="24"/>
        </w:rPr>
        <w:t>Si</w:t>
      </w:r>
    </w:p>
    <w:p w14:paraId="673EA52E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manejan en auxiliares los valores originales y </w:t>
      </w:r>
      <w:r w:rsidR="000E5D54">
        <w:rPr>
          <w:rFonts w:asciiTheme="minorHAnsi" w:hAnsiTheme="minorHAnsi" w:cs="Arial"/>
          <w:szCs w:val="24"/>
        </w:rPr>
        <w:t>re-</w:t>
      </w:r>
      <w:r w:rsidR="000E5D54" w:rsidRPr="00701A25">
        <w:rPr>
          <w:rFonts w:asciiTheme="minorHAnsi" w:hAnsiTheme="minorHAnsi" w:cs="Arial"/>
          <w:szCs w:val="24"/>
        </w:rPr>
        <w:t>expresados</w:t>
      </w:r>
      <w:r w:rsidRPr="00701A25">
        <w:rPr>
          <w:rFonts w:asciiTheme="minorHAnsi" w:hAnsiTheme="minorHAnsi" w:cs="Arial"/>
          <w:szCs w:val="24"/>
        </w:rPr>
        <w:t xml:space="preserve"> de los activos?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496048">
        <w:rPr>
          <w:rFonts w:asciiTheme="minorHAnsi" w:hAnsiTheme="minorHAnsi" w:cs="Arial"/>
          <w:b/>
          <w:szCs w:val="24"/>
        </w:rPr>
        <w:t>Si</w:t>
      </w:r>
    </w:p>
    <w:p w14:paraId="673EA52F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contabiliza el retiro o salida de Activo Fijo determinándose la utilidad o pérdida </w:t>
      </w:r>
      <w:r w:rsidR="00496048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en su caso?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496048">
        <w:rPr>
          <w:rFonts w:asciiTheme="minorHAnsi" w:hAnsiTheme="minorHAnsi" w:cs="Arial"/>
          <w:b/>
          <w:szCs w:val="24"/>
        </w:rPr>
        <w:t>Si</w:t>
      </w:r>
    </w:p>
    <w:p w14:paraId="673EA530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¿Los valores revaluados estas registrados en auxiliares</w:t>
      </w:r>
      <w:r w:rsidR="000E5D54">
        <w:rPr>
          <w:rFonts w:asciiTheme="minorHAnsi" w:hAnsiTheme="minorHAnsi" w:cs="Arial"/>
          <w:szCs w:val="24"/>
        </w:rPr>
        <w:t xml:space="preserve">  o cuentas por separado de los </w:t>
      </w:r>
      <w:r w:rsidRPr="00701A25">
        <w:rPr>
          <w:rFonts w:asciiTheme="minorHAnsi" w:hAnsiTheme="minorHAnsi" w:cs="Arial"/>
          <w:szCs w:val="24"/>
        </w:rPr>
        <w:t>valores</w:t>
      </w:r>
      <w:r w:rsidRPr="00701A25">
        <w:rPr>
          <w:rFonts w:asciiTheme="minorHAnsi" w:hAnsiTheme="minorHAnsi" w:cs="Arial"/>
          <w:szCs w:val="24"/>
        </w:rPr>
        <w:tab/>
        <w:t xml:space="preserve">  históricos?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496048">
        <w:rPr>
          <w:rFonts w:asciiTheme="minorHAnsi" w:hAnsiTheme="minorHAnsi" w:cs="Arial"/>
          <w:b/>
          <w:szCs w:val="24"/>
        </w:rPr>
        <w:t>Si</w:t>
      </w:r>
    </w:p>
    <w:p w14:paraId="673EA531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 practican  arqueos  de  acciones  emitidas  por  otras empresas de las que la empresa e</w:t>
      </w:r>
      <w:r w:rsidR="000E5D54">
        <w:rPr>
          <w:rFonts w:asciiTheme="minorHAnsi" w:hAnsiTheme="minorHAnsi" w:cs="Arial"/>
          <w:szCs w:val="24"/>
        </w:rPr>
        <w:t>s</w:t>
      </w:r>
      <w:r w:rsidRPr="00701A25">
        <w:rPr>
          <w:rFonts w:asciiTheme="minorHAnsi" w:hAnsiTheme="minorHAnsi" w:cs="Arial"/>
          <w:szCs w:val="24"/>
        </w:rPr>
        <w:t xml:space="preserve">  propietaria?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496048">
        <w:rPr>
          <w:rFonts w:asciiTheme="minorHAnsi" w:hAnsiTheme="minorHAnsi" w:cs="Arial"/>
          <w:b/>
          <w:szCs w:val="24"/>
        </w:rPr>
        <w:t>N/A</w:t>
      </w:r>
    </w:p>
    <w:p w14:paraId="673EA532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solicitan estados financieros de las empresas en que se invierte?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496048">
        <w:rPr>
          <w:rFonts w:asciiTheme="minorHAnsi" w:hAnsiTheme="minorHAnsi" w:cs="Arial"/>
          <w:b/>
          <w:szCs w:val="24"/>
        </w:rPr>
        <w:t>N/A</w:t>
      </w:r>
    </w:p>
    <w:p w14:paraId="673EA533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 aplica el método de participación para la actualización de las acciones? </w:t>
      </w:r>
      <w:r w:rsidR="00496048" w:rsidRPr="00496048">
        <w:rPr>
          <w:rFonts w:asciiTheme="minorHAnsi" w:hAnsiTheme="minorHAnsi" w:cs="Arial"/>
          <w:b/>
          <w:szCs w:val="24"/>
        </w:rPr>
        <w:t>N/A</w:t>
      </w:r>
    </w:p>
    <w:p w14:paraId="673EA534" w14:textId="77777777" w:rsidR="00BC1876" w:rsidRPr="00701A25" w:rsidRDefault="00BC1876" w:rsidP="005255E2">
      <w:pPr>
        <w:pStyle w:val="Sangradetextonormal"/>
        <w:numPr>
          <w:ilvl w:val="0"/>
          <w:numId w:val="22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llevan a cabo inversiones en inmuebles propiedad de terceros?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496048">
        <w:rPr>
          <w:rFonts w:asciiTheme="minorHAnsi" w:hAnsiTheme="minorHAnsi" w:cs="Arial"/>
          <w:b/>
          <w:szCs w:val="24"/>
        </w:rPr>
        <w:t>Si</w:t>
      </w:r>
    </w:p>
    <w:p w14:paraId="673EA535" w14:textId="77777777" w:rsidR="00BC1876" w:rsidRPr="00496048" w:rsidRDefault="00BC1876" w:rsidP="005255E2">
      <w:pPr>
        <w:pStyle w:val="Sangradetextonormal"/>
        <w:numPr>
          <w:ilvl w:val="0"/>
          <w:numId w:val="22"/>
        </w:numPr>
        <w:tabs>
          <w:tab w:val="clear" w:pos="709"/>
          <w:tab w:val="left" w:pos="0"/>
        </w:tabs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tienen contratos de arrendamiento de los inmuebles de terceros sobre los </w:t>
      </w:r>
      <w:r w:rsidR="000E5D54">
        <w:rPr>
          <w:rFonts w:asciiTheme="minorHAnsi" w:hAnsiTheme="minorHAnsi" w:cs="Arial"/>
          <w:szCs w:val="24"/>
        </w:rPr>
        <w:t xml:space="preserve">que se </w:t>
      </w:r>
      <w:r w:rsidRPr="00701A25">
        <w:rPr>
          <w:rFonts w:asciiTheme="minorHAnsi" w:hAnsiTheme="minorHAnsi" w:cs="Arial"/>
          <w:szCs w:val="24"/>
        </w:rPr>
        <w:t>llevan a cabo inversiones?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496048">
        <w:rPr>
          <w:rFonts w:asciiTheme="minorHAnsi" w:hAnsiTheme="minorHAnsi" w:cs="Arial"/>
          <w:b/>
          <w:szCs w:val="24"/>
        </w:rPr>
        <w:t>Si</w:t>
      </w:r>
    </w:p>
    <w:p w14:paraId="673EA536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</w:p>
    <w:p w14:paraId="673EA537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b/>
          <w:szCs w:val="24"/>
        </w:rPr>
        <w:t>CUENTAS COMPLEMENTARIAS DE ACTIVO.</w:t>
      </w:r>
    </w:p>
    <w:p w14:paraId="673EA538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</w:p>
    <w:p w14:paraId="673EA539" w14:textId="77777777" w:rsidR="00BC1876" w:rsidRPr="00701A25" w:rsidRDefault="00BC1876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registran las depreciaciones en auxiliares, en forma tal que permitan la identificación</w:t>
      </w:r>
      <w:r w:rsidR="00CF6113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de la contable y la fiscal en cada caso?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D24B7E">
        <w:rPr>
          <w:rFonts w:asciiTheme="minorHAnsi" w:hAnsiTheme="minorHAnsi" w:cs="Arial"/>
          <w:b/>
          <w:szCs w:val="24"/>
        </w:rPr>
        <w:t>Si</w:t>
      </w:r>
    </w:p>
    <w:p w14:paraId="673EA53A" w14:textId="77777777" w:rsidR="00BC1876" w:rsidRPr="00701A25" w:rsidRDefault="005255E2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¿</w:t>
      </w:r>
      <w:r w:rsidR="00BC1876" w:rsidRPr="00701A25">
        <w:rPr>
          <w:rFonts w:asciiTheme="minorHAnsi" w:hAnsiTheme="minorHAnsi" w:cs="Arial"/>
          <w:szCs w:val="24"/>
        </w:rPr>
        <w:t xml:space="preserve">En los casos de retiro de Activo Fijo se aplica la depreciación pendiente a las cuentas de </w:t>
      </w:r>
      <w:r>
        <w:rPr>
          <w:rFonts w:asciiTheme="minorHAnsi" w:hAnsiTheme="minorHAnsi" w:cs="Arial"/>
          <w:szCs w:val="24"/>
        </w:rPr>
        <w:t xml:space="preserve"> </w:t>
      </w:r>
      <w:r w:rsidR="00BC1876" w:rsidRPr="00701A25">
        <w:rPr>
          <w:rFonts w:asciiTheme="minorHAnsi" w:hAnsiTheme="minorHAnsi" w:cs="Arial"/>
          <w:szCs w:val="24"/>
        </w:rPr>
        <w:t>resultados, para luego cancelar el activo fijo contra las depreciaciones acumuladas?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D24B7E">
        <w:rPr>
          <w:rFonts w:asciiTheme="minorHAnsi" w:hAnsiTheme="minorHAnsi" w:cs="Arial"/>
          <w:b/>
          <w:szCs w:val="24"/>
        </w:rPr>
        <w:t>Si</w:t>
      </w:r>
    </w:p>
    <w:p w14:paraId="673EA53B" w14:textId="77777777" w:rsidR="00BC1876" w:rsidRPr="00701A25" w:rsidRDefault="00BC1876" w:rsidP="0067103C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determina de la manera a</w:t>
      </w:r>
      <w:r w:rsidR="009B304E">
        <w:rPr>
          <w:rFonts w:asciiTheme="minorHAnsi" w:hAnsiTheme="minorHAnsi" w:cs="Arial"/>
          <w:szCs w:val="24"/>
        </w:rPr>
        <w:t>nterior la venta como utilidad?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D24B7E">
        <w:rPr>
          <w:rFonts w:asciiTheme="minorHAnsi" w:hAnsiTheme="minorHAnsi" w:cs="Arial"/>
          <w:b/>
          <w:szCs w:val="24"/>
        </w:rPr>
        <w:t>Si</w:t>
      </w:r>
    </w:p>
    <w:p w14:paraId="673EA53C" w14:textId="77777777" w:rsidR="00BC1876" w:rsidRPr="00701A25" w:rsidRDefault="00BC1876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¿Existen  bases  consistentes  en  cada ejercicio  para  la aplicac</w:t>
      </w:r>
      <w:r w:rsidR="009B304E">
        <w:rPr>
          <w:rFonts w:asciiTheme="minorHAnsi" w:hAnsiTheme="minorHAnsi" w:cs="Arial"/>
          <w:szCs w:val="24"/>
        </w:rPr>
        <w:t xml:space="preserve">ión  de  las  depreciaciones  y </w:t>
      </w:r>
      <w:r w:rsidRPr="00701A25">
        <w:rPr>
          <w:rFonts w:asciiTheme="minorHAnsi" w:hAnsiTheme="minorHAnsi" w:cs="Arial"/>
          <w:szCs w:val="24"/>
        </w:rPr>
        <w:t>amortizaciones?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D24B7E">
        <w:rPr>
          <w:rFonts w:asciiTheme="minorHAnsi" w:hAnsiTheme="minorHAnsi" w:cs="Arial"/>
          <w:b/>
          <w:szCs w:val="24"/>
        </w:rPr>
        <w:t>Si</w:t>
      </w:r>
    </w:p>
    <w:p w14:paraId="673EA53D" w14:textId="77777777" w:rsidR="00BC1876" w:rsidRPr="00701A25" w:rsidRDefault="00BC1876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conservan los auxiliares de los Activos fijos totalmente depreciados y dados de baja?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D24B7E">
        <w:rPr>
          <w:rFonts w:asciiTheme="minorHAnsi" w:hAnsiTheme="minorHAnsi" w:cs="Arial"/>
          <w:b/>
          <w:szCs w:val="24"/>
        </w:rPr>
        <w:t>Si</w:t>
      </w:r>
    </w:p>
    <w:p w14:paraId="673EA53E" w14:textId="77777777" w:rsidR="00BC1876" w:rsidRPr="00701A25" w:rsidRDefault="00BC1876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¿En caso  de  tener cuentas  incobrables se ha agotado </w:t>
      </w:r>
      <w:r w:rsidR="009B304E">
        <w:rPr>
          <w:rFonts w:asciiTheme="minorHAnsi" w:hAnsiTheme="minorHAnsi" w:cs="Arial"/>
          <w:szCs w:val="24"/>
        </w:rPr>
        <w:t xml:space="preserve">primeramente  la reserva creada </w:t>
      </w:r>
      <w:r w:rsidRPr="00701A25">
        <w:rPr>
          <w:rFonts w:asciiTheme="minorHAnsi" w:hAnsiTheme="minorHAnsi" w:cs="Arial"/>
          <w:szCs w:val="24"/>
        </w:rPr>
        <w:t>para</w:t>
      </w:r>
      <w:r w:rsidR="009B304E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este concepto en caso de existir?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D24B7E">
        <w:rPr>
          <w:rFonts w:asciiTheme="minorHAnsi" w:hAnsiTheme="minorHAnsi" w:cs="Arial"/>
          <w:b/>
          <w:szCs w:val="24"/>
        </w:rPr>
        <w:t>Si</w:t>
      </w:r>
    </w:p>
    <w:p w14:paraId="673EA53F" w14:textId="77777777" w:rsidR="00BC1876" w:rsidRPr="00701A25" w:rsidRDefault="00BC1876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¿Existen comprobantes legales para cancelar cuentas incobrables?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D24B7E">
        <w:rPr>
          <w:rFonts w:asciiTheme="minorHAnsi" w:hAnsiTheme="minorHAnsi" w:cs="Arial"/>
          <w:b/>
          <w:szCs w:val="24"/>
        </w:rPr>
        <w:t>No</w:t>
      </w:r>
    </w:p>
    <w:p w14:paraId="673EA540" w14:textId="77777777" w:rsidR="00BC1876" w:rsidRPr="00701A25" w:rsidRDefault="00BC1876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registran las depreciaciones por </w:t>
      </w:r>
      <w:proofErr w:type="spellStart"/>
      <w:r w:rsidRPr="00701A25">
        <w:rPr>
          <w:rFonts w:asciiTheme="minorHAnsi" w:hAnsiTheme="minorHAnsi" w:cs="Arial"/>
          <w:szCs w:val="24"/>
        </w:rPr>
        <w:t>reexpresiones</w:t>
      </w:r>
      <w:proofErr w:type="spellEnd"/>
      <w:r w:rsidRPr="00701A25">
        <w:rPr>
          <w:rFonts w:asciiTheme="minorHAnsi" w:hAnsiTheme="minorHAnsi" w:cs="Arial"/>
          <w:szCs w:val="24"/>
        </w:rPr>
        <w:t>?</w:t>
      </w:r>
      <w:r w:rsidR="00496048">
        <w:rPr>
          <w:rFonts w:asciiTheme="minorHAnsi" w:hAnsiTheme="minorHAnsi" w:cs="Arial"/>
          <w:szCs w:val="24"/>
        </w:rPr>
        <w:t xml:space="preserve"> </w:t>
      </w:r>
      <w:r w:rsidR="00496048" w:rsidRPr="00D24B7E">
        <w:rPr>
          <w:rFonts w:asciiTheme="minorHAnsi" w:hAnsiTheme="minorHAnsi" w:cs="Arial"/>
          <w:b/>
          <w:szCs w:val="24"/>
        </w:rPr>
        <w:t>No</w:t>
      </w:r>
    </w:p>
    <w:p w14:paraId="673EA541" w14:textId="77777777" w:rsidR="009B304E" w:rsidRDefault="00BC1876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lastRenderedPageBreak/>
        <w:t>¿Se determina el Costo Fiscal ajustado en los casos de baja de terrenos, acciones u otras, en que</w:t>
      </w:r>
      <w:r w:rsidR="009B304E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procede y se concilian para fines Fiscales?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N/A</w:t>
      </w:r>
    </w:p>
    <w:p w14:paraId="673EA542" w14:textId="77777777" w:rsidR="00BC1876" w:rsidRPr="00701A25" w:rsidRDefault="00BC1876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¿La depreciación de los Activos revaluados se registra en auxiliares?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N/A</w:t>
      </w:r>
    </w:p>
    <w:p w14:paraId="673EA543" w14:textId="77777777" w:rsidR="00BC1876" w:rsidRPr="00701A25" w:rsidRDefault="00BC1876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¿En los casos de activos no deducibles o parcialmente deducibles, se determina la depreciación</w:t>
      </w:r>
      <w:r w:rsidR="009B304E">
        <w:rPr>
          <w:rFonts w:asciiTheme="minorHAnsi" w:hAnsiTheme="minorHAnsi" w:cs="Arial"/>
          <w:szCs w:val="24"/>
        </w:rPr>
        <w:t xml:space="preserve"> n</w:t>
      </w:r>
      <w:r w:rsidRPr="00701A25">
        <w:rPr>
          <w:rFonts w:asciiTheme="minorHAnsi" w:hAnsiTheme="minorHAnsi" w:cs="Arial"/>
          <w:szCs w:val="24"/>
        </w:rPr>
        <w:t xml:space="preserve">o deducible y se </w:t>
      </w:r>
      <w:r w:rsidR="0067103C">
        <w:rPr>
          <w:rFonts w:asciiTheme="minorHAnsi" w:hAnsiTheme="minorHAnsi" w:cs="Arial"/>
          <w:szCs w:val="24"/>
        </w:rPr>
        <w:t>concilia para efectos fiscales?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Si</w:t>
      </w:r>
    </w:p>
    <w:p w14:paraId="673EA544" w14:textId="77777777" w:rsidR="00BC1876" w:rsidRPr="00D24B7E" w:rsidRDefault="00BC1876" w:rsidP="0067103C">
      <w:pPr>
        <w:pStyle w:val="Sangradetextonormal"/>
        <w:numPr>
          <w:ilvl w:val="0"/>
          <w:numId w:val="23"/>
        </w:numPr>
        <w:tabs>
          <w:tab w:val="clear" w:pos="709"/>
          <w:tab w:val="left" w:pos="0"/>
        </w:tabs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¿Se amortizan las obras llevadas a cabo sobre inmuebles de terceros conforme al contrato</w:t>
      </w:r>
      <w:r w:rsidR="009B304E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 xml:space="preserve">de arrendamiento? En caso contrario mencionar en </w:t>
      </w:r>
      <w:r w:rsidR="009B304E" w:rsidRPr="00701A25">
        <w:rPr>
          <w:rFonts w:asciiTheme="minorHAnsi" w:hAnsiTheme="minorHAnsi" w:cs="Arial"/>
          <w:szCs w:val="24"/>
        </w:rPr>
        <w:t>qué</w:t>
      </w:r>
      <w:r w:rsidRPr="00701A25">
        <w:rPr>
          <w:rFonts w:asciiTheme="minorHAnsi" w:hAnsiTheme="minorHAnsi" w:cs="Arial"/>
          <w:szCs w:val="24"/>
        </w:rPr>
        <w:t xml:space="preserve"> forma</w:t>
      </w:r>
      <w:r w:rsidRPr="00D24B7E">
        <w:rPr>
          <w:rFonts w:asciiTheme="minorHAnsi" w:hAnsiTheme="minorHAnsi" w:cs="Arial"/>
          <w:b/>
          <w:szCs w:val="24"/>
        </w:rPr>
        <w:t>.</w:t>
      </w:r>
      <w:r w:rsidR="00D24B7E" w:rsidRPr="00D24B7E">
        <w:rPr>
          <w:rFonts w:asciiTheme="minorHAnsi" w:hAnsiTheme="minorHAnsi" w:cs="Arial"/>
          <w:b/>
          <w:szCs w:val="24"/>
        </w:rPr>
        <w:t xml:space="preserve"> Si</w:t>
      </w:r>
    </w:p>
    <w:p w14:paraId="673EA545" w14:textId="77777777" w:rsidR="00BC1876" w:rsidRPr="00701A25" w:rsidRDefault="00BC1876" w:rsidP="0067103C">
      <w:pPr>
        <w:pStyle w:val="Sangradetextonormal"/>
        <w:tabs>
          <w:tab w:val="clear" w:pos="709"/>
          <w:tab w:val="left" w:pos="0"/>
        </w:tabs>
        <w:ind w:left="0" w:firstLine="0"/>
        <w:rPr>
          <w:rFonts w:asciiTheme="minorHAnsi" w:hAnsiTheme="minorHAnsi" w:cs="Arial"/>
          <w:b/>
          <w:szCs w:val="24"/>
        </w:rPr>
      </w:pPr>
    </w:p>
    <w:p w14:paraId="673EA546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b/>
          <w:szCs w:val="24"/>
        </w:rPr>
        <w:t>OBLIGACIONES POR PAGAR.</w:t>
      </w:r>
    </w:p>
    <w:p w14:paraId="673EA547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</w:p>
    <w:p w14:paraId="673EA548" w14:textId="77777777" w:rsidR="00BC1876" w:rsidRPr="00D24B7E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aprueban los </w:t>
      </w:r>
      <w:r w:rsidR="0067103C" w:rsidRPr="00701A25">
        <w:rPr>
          <w:rFonts w:asciiTheme="minorHAnsi" w:hAnsiTheme="minorHAnsi" w:cs="Arial"/>
          <w:szCs w:val="24"/>
        </w:rPr>
        <w:t>préstamos</w:t>
      </w:r>
      <w:r w:rsidRPr="00701A25">
        <w:rPr>
          <w:rFonts w:asciiTheme="minorHAnsi" w:hAnsiTheme="minorHAnsi" w:cs="Arial"/>
          <w:szCs w:val="24"/>
        </w:rPr>
        <w:t xml:space="preserve"> bancarios por personas facultadas para ello?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Si</w:t>
      </w:r>
    </w:p>
    <w:p w14:paraId="673EA549" w14:textId="77777777"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¿Ha  obtenido  la  negociación  </w:t>
      </w:r>
      <w:r w:rsidR="00615489" w:rsidRPr="00701A25">
        <w:rPr>
          <w:rFonts w:asciiTheme="minorHAnsi" w:hAnsiTheme="minorHAnsi" w:cs="Arial"/>
          <w:szCs w:val="24"/>
        </w:rPr>
        <w:t>préstamos</w:t>
      </w:r>
      <w:r w:rsidRPr="00701A25">
        <w:rPr>
          <w:rFonts w:asciiTheme="minorHAnsi" w:hAnsiTheme="minorHAnsi" w:cs="Arial"/>
          <w:szCs w:val="24"/>
        </w:rPr>
        <w:t xml:space="preserve">  o  a  garantizado  a  sus  proveedores  mediante  el  establecimiento de hipotecas, o mediante responsabilidad de terceros?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No</w:t>
      </w:r>
    </w:p>
    <w:p w14:paraId="673EA54A" w14:textId="77777777"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¿Funcionario responsable </w:t>
      </w:r>
      <w:r w:rsidR="0067103C" w:rsidRPr="00701A25">
        <w:rPr>
          <w:rFonts w:asciiTheme="minorHAnsi" w:hAnsiTheme="minorHAnsi" w:cs="Arial"/>
          <w:szCs w:val="24"/>
        </w:rPr>
        <w:t>está</w:t>
      </w:r>
      <w:r w:rsidRPr="00701A25">
        <w:rPr>
          <w:rFonts w:asciiTheme="minorHAnsi" w:hAnsiTheme="minorHAnsi" w:cs="Arial"/>
          <w:szCs w:val="24"/>
        </w:rPr>
        <w:t xml:space="preserve"> facultado para suscribir a nombre de la Empresa, los Documentos </w:t>
      </w:r>
      <w:r w:rsidRPr="00701A25">
        <w:rPr>
          <w:rFonts w:asciiTheme="minorHAnsi" w:hAnsiTheme="minorHAnsi" w:cs="Arial"/>
          <w:szCs w:val="24"/>
        </w:rPr>
        <w:tab/>
        <w:t xml:space="preserve"> por Pagar, o para aceptar giros, etc.?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Si</w:t>
      </w:r>
    </w:p>
    <w:p w14:paraId="673EA54B" w14:textId="77777777" w:rsidR="00BC1876" w:rsidRPr="00D24B7E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¿Recibe la Empresa estados mensuales de sus Acreedores y </w:t>
      </w:r>
      <w:r w:rsidR="001E28AE">
        <w:rPr>
          <w:rFonts w:asciiTheme="minorHAnsi" w:hAnsiTheme="minorHAnsi" w:cs="Arial"/>
          <w:szCs w:val="24"/>
        </w:rPr>
        <w:t>Proveedores, o cuando menos una</w:t>
      </w:r>
      <w:r w:rsidRPr="00701A25">
        <w:rPr>
          <w:rFonts w:asciiTheme="minorHAnsi" w:hAnsiTheme="minorHAnsi" w:cs="Arial"/>
          <w:szCs w:val="24"/>
        </w:rPr>
        <w:t xml:space="preserve"> vez al año por los principales?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Si</w:t>
      </w:r>
    </w:p>
    <w:p w14:paraId="673EA54C" w14:textId="77777777" w:rsidR="00BC1876" w:rsidRPr="00D24B7E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¿Se concilian dichos estados con la contabilidad?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Si</w:t>
      </w:r>
    </w:p>
    <w:p w14:paraId="673EA54D" w14:textId="77777777"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¿Acostumbra  la Empresa  garantizar  en  alguna forma las cuent</w:t>
      </w:r>
      <w:r w:rsidR="001E28AE">
        <w:rPr>
          <w:rFonts w:asciiTheme="minorHAnsi" w:hAnsiTheme="minorHAnsi" w:cs="Arial"/>
          <w:szCs w:val="24"/>
        </w:rPr>
        <w:t>as de sus acreedores  y provee</w:t>
      </w:r>
      <w:r w:rsidRPr="00701A25">
        <w:rPr>
          <w:rFonts w:asciiTheme="minorHAnsi" w:hAnsiTheme="minorHAnsi" w:cs="Arial"/>
          <w:szCs w:val="24"/>
        </w:rPr>
        <w:t>dores, firmando de aval Accionistas, partes relacionadas, o familiares?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No</w:t>
      </w:r>
    </w:p>
    <w:p w14:paraId="673EA54E" w14:textId="77777777"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 un control adecuado para el vencimiento de las cuentas por pagar?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Si</w:t>
      </w:r>
    </w:p>
    <w:p w14:paraId="673EA54F" w14:textId="77777777"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lleva algún registro de las Obligaciones Contingentes?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No</w:t>
      </w:r>
    </w:p>
    <w:p w14:paraId="673EA550" w14:textId="77777777"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ha creado una provisión para las obligaciones con los empleados o trabajadores?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No</w:t>
      </w:r>
    </w:p>
    <w:p w14:paraId="673EA551" w14:textId="77777777"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¿La Empresa acostumbra recibir para su revisión las cuentas por pagar?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Si</w:t>
      </w:r>
    </w:p>
    <w:p w14:paraId="673EA552" w14:textId="77777777" w:rsidR="00BC1876" w:rsidRPr="00D24B7E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¿Extiende contra-recibos foliados para todas sus obligaciones?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Si</w:t>
      </w:r>
    </w:p>
    <w:p w14:paraId="673EA553" w14:textId="77777777"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 un determinado día para efectuar los pago</w:t>
      </w:r>
      <w:r w:rsidRPr="00D24B7E">
        <w:rPr>
          <w:rFonts w:asciiTheme="minorHAnsi" w:hAnsiTheme="minorHAnsi" w:cs="Arial"/>
          <w:szCs w:val="24"/>
        </w:rPr>
        <w:t>s?</w:t>
      </w:r>
      <w:r w:rsidR="00D24B7E" w:rsidRPr="00D24B7E">
        <w:rPr>
          <w:rFonts w:asciiTheme="minorHAnsi" w:hAnsiTheme="minorHAnsi" w:cs="Arial"/>
          <w:b/>
          <w:szCs w:val="24"/>
        </w:rPr>
        <w:t xml:space="preserve"> Si</w:t>
      </w:r>
    </w:p>
    <w:p w14:paraId="673EA554" w14:textId="77777777"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¿Acepta la empresa llevar a cabo pagos de pasivos a su cargo, a cargo de Funcionarios, Accionistas o sus familiares, mediante  cargos del banco a sus cuentas de cheques?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No</w:t>
      </w:r>
    </w:p>
    <w:p w14:paraId="673EA555" w14:textId="77777777"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determina el componente inflacionario de las deudas?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N/A</w:t>
      </w:r>
    </w:p>
    <w:p w14:paraId="673EA556" w14:textId="77777777"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efectúan Conciliaciones con las Empresas del Grupo?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Si</w:t>
      </w:r>
    </w:p>
    <w:p w14:paraId="673EA557" w14:textId="77777777"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¿La empresa avala a otras personas físicas o morales?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No</w:t>
      </w:r>
    </w:p>
    <w:p w14:paraId="673EA558" w14:textId="77777777" w:rsidR="00BC1876" w:rsidRPr="00701A25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registran los anticipos de</w:t>
      </w:r>
      <w:r w:rsidR="0067103C">
        <w:rPr>
          <w:rFonts w:asciiTheme="minorHAnsi" w:hAnsiTheme="minorHAnsi" w:cs="Arial"/>
          <w:szCs w:val="24"/>
        </w:rPr>
        <w:t xml:space="preserve"> Clientes en cuentas de pasivo?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No</w:t>
      </w:r>
    </w:p>
    <w:p w14:paraId="673EA559" w14:textId="77777777" w:rsidR="00BC1876" w:rsidRPr="00D24B7E" w:rsidRDefault="00BC1876" w:rsidP="001E28AE">
      <w:pPr>
        <w:pStyle w:val="Sangradetextonormal"/>
        <w:numPr>
          <w:ilvl w:val="0"/>
          <w:numId w:val="24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¿Tiene la empresa créditos pendientes a su cargo, a favor del SAT, Gobiernos de los</w:t>
      </w:r>
      <w:r w:rsidR="0067103C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Estados, Gobiernos Municipales, IMSS, INFONAVIT, por relaciones laboral</w:t>
      </w:r>
      <w:r w:rsidR="0067103C">
        <w:rPr>
          <w:rFonts w:asciiTheme="minorHAnsi" w:hAnsiTheme="minorHAnsi" w:cs="Arial"/>
          <w:szCs w:val="24"/>
        </w:rPr>
        <w:t xml:space="preserve">es u otros, </w:t>
      </w:r>
      <w:r w:rsidRPr="00701A25">
        <w:rPr>
          <w:rFonts w:asciiTheme="minorHAnsi" w:hAnsiTheme="minorHAnsi" w:cs="Arial"/>
          <w:szCs w:val="24"/>
        </w:rPr>
        <w:t>o entablados ju</w:t>
      </w:r>
      <w:r w:rsidR="001E28AE">
        <w:rPr>
          <w:rFonts w:asciiTheme="minorHAnsi" w:hAnsiTheme="minorHAnsi" w:cs="Arial"/>
          <w:szCs w:val="24"/>
        </w:rPr>
        <w:t xml:space="preserve">icios pendientes de resolución? </w:t>
      </w:r>
      <w:r w:rsidRPr="00701A25">
        <w:rPr>
          <w:rFonts w:asciiTheme="minorHAnsi" w:hAnsiTheme="minorHAnsi" w:cs="Arial"/>
          <w:szCs w:val="24"/>
        </w:rPr>
        <w:t>En caso afirmativo mencionar su estatus.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D24B7E">
        <w:rPr>
          <w:rFonts w:asciiTheme="minorHAnsi" w:hAnsiTheme="minorHAnsi" w:cs="Arial"/>
          <w:b/>
          <w:szCs w:val="24"/>
        </w:rPr>
        <w:t>No</w:t>
      </w:r>
    </w:p>
    <w:p w14:paraId="673EA55A" w14:textId="77777777" w:rsidR="00D24B7E" w:rsidRPr="00701A25" w:rsidRDefault="00D24B7E" w:rsidP="00D24B7E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</w:p>
    <w:p w14:paraId="673EA55B" w14:textId="77777777" w:rsidR="00BC1876" w:rsidRDefault="00BC1876" w:rsidP="00BC1876">
      <w:pPr>
        <w:pStyle w:val="Sangradetextonormal"/>
        <w:rPr>
          <w:rFonts w:asciiTheme="minorHAnsi" w:hAnsiTheme="minorHAnsi" w:cs="Arial"/>
          <w:szCs w:val="24"/>
        </w:rPr>
      </w:pPr>
    </w:p>
    <w:p w14:paraId="673EA55C" w14:textId="77777777" w:rsidR="00F459B2" w:rsidRDefault="00F459B2" w:rsidP="00BC1876">
      <w:pPr>
        <w:pStyle w:val="Sangradetextonormal"/>
        <w:rPr>
          <w:rFonts w:asciiTheme="minorHAnsi" w:hAnsiTheme="minorHAnsi" w:cs="Arial"/>
          <w:szCs w:val="24"/>
        </w:rPr>
      </w:pPr>
    </w:p>
    <w:p w14:paraId="673EA55D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b/>
          <w:szCs w:val="24"/>
        </w:rPr>
        <w:lastRenderedPageBreak/>
        <w:t>CAPITAL CONTABLE.</w:t>
      </w:r>
    </w:p>
    <w:p w14:paraId="673EA55E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</w:p>
    <w:p w14:paraId="673EA55F" w14:textId="77777777" w:rsidR="00BC1876" w:rsidRPr="00701A25" w:rsidRDefault="000C691A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¿Todos los aumentos </w:t>
      </w:r>
      <w:r w:rsidR="00BC1876" w:rsidRPr="00701A25">
        <w:rPr>
          <w:rFonts w:asciiTheme="minorHAnsi" w:hAnsiTheme="minorHAnsi" w:cs="Arial"/>
          <w:szCs w:val="24"/>
        </w:rPr>
        <w:t>y</w:t>
      </w:r>
      <w:r>
        <w:rPr>
          <w:rFonts w:asciiTheme="minorHAnsi" w:hAnsiTheme="minorHAnsi" w:cs="Arial"/>
          <w:szCs w:val="24"/>
        </w:rPr>
        <w:t xml:space="preserve"> disminuciones de </w:t>
      </w:r>
      <w:r w:rsidR="00BC1876" w:rsidRPr="00701A25">
        <w:rPr>
          <w:rFonts w:asciiTheme="minorHAnsi" w:hAnsiTheme="minorHAnsi" w:cs="Arial"/>
          <w:szCs w:val="24"/>
        </w:rPr>
        <w:t>Capi</w:t>
      </w:r>
      <w:r>
        <w:rPr>
          <w:rFonts w:asciiTheme="minorHAnsi" w:hAnsiTheme="minorHAnsi" w:cs="Arial"/>
          <w:szCs w:val="24"/>
        </w:rPr>
        <w:t xml:space="preserve">tal Social constan en acta </w:t>
      </w:r>
      <w:r w:rsidR="00576962">
        <w:rPr>
          <w:rFonts w:asciiTheme="minorHAnsi" w:hAnsiTheme="minorHAnsi" w:cs="Arial"/>
          <w:szCs w:val="24"/>
        </w:rPr>
        <w:t>debidamente pr</w:t>
      </w:r>
      <w:r w:rsidR="00BC1876" w:rsidRPr="00701A25">
        <w:rPr>
          <w:rFonts w:asciiTheme="minorHAnsi" w:hAnsiTheme="minorHAnsi" w:cs="Arial"/>
          <w:szCs w:val="24"/>
        </w:rPr>
        <w:t>otocolizada?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E421BE">
        <w:rPr>
          <w:rFonts w:asciiTheme="minorHAnsi" w:hAnsiTheme="minorHAnsi" w:cs="Arial"/>
          <w:b/>
          <w:szCs w:val="24"/>
        </w:rPr>
        <w:t>Si</w:t>
      </w:r>
    </w:p>
    <w:p w14:paraId="673EA560" w14:textId="77777777" w:rsidR="00BC1876" w:rsidRPr="00701A25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¿Recibe la empresa cantidades en efectivo para futuros aumentos de capital o para cubrir </w:t>
      </w:r>
      <w:r w:rsidR="001E28AE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aumentos de capital?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E421BE">
        <w:rPr>
          <w:rFonts w:asciiTheme="minorHAnsi" w:hAnsiTheme="minorHAnsi" w:cs="Arial"/>
          <w:b/>
          <w:szCs w:val="24"/>
        </w:rPr>
        <w:t>No</w:t>
      </w:r>
    </w:p>
    <w:p w14:paraId="673EA561" w14:textId="77777777"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lleva el libro de accionistas?</w:t>
      </w:r>
      <w:r w:rsidR="00D24B7E">
        <w:rPr>
          <w:rFonts w:asciiTheme="minorHAnsi" w:hAnsiTheme="minorHAnsi" w:cs="Arial"/>
          <w:szCs w:val="24"/>
        </w:rPr>
        <w:t xml:space="preserve"> </w:t>
      </w:r>
      <w:r w:rsidR="00D24B7E" w:rsidRPr="00E421BE">
        <w:rPr>
          <w:rFonts w:asciiTheme="minorHAnsi" w:hAnsiTheme="minorHAnsi" w:cs="Arial"/>
          <w:b/>
          <w:szCs w:val="24"/>
        </w:rPr>
        <w:t>Si</w:t>
      </w:r>
    </w:p>
    <w:p w14:paraId="673EA562" w14:textId="77777777"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 custodia adecuada para las acciones en Tesorería o en custodia?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E34B8">
        <w:rPr>
          <w:rFonts w:asciiTheme="minorHAnsi" w:hAnsiTheme="minorHAnsi" w:cs="Arial"/>
          <w:b/>
          <w:szCs w:val="24"/>
        </w:rPr>
        <w:t>Si</w:t>
      </w:r>
    </w:p>
    <w:p w14:paraId="673EA563" w14:textId="77777777" w:rsidR="00BC1876" w:rsidRPr="00E421BE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¿Se lleva Registro de Utilidades?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Si</w:t>
      </w:r>
    </w:p>
    <w:p w14:paraId="673EA564" w14:textId="77777777"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¿Los movimientos que afectan cuentas de resultados</w:t>
      </w:r>
      <w:r w:rsidR="00576962">
        <w:rPr>
          <w:rFonts w:asciiTheme="minorHAnsi" w:hAnsiTheme="minorHAnsi" w:cs="Arial"/>
          <w:szCs w:val="24"/>
        </w:rPr>
        <w:t xml:space="preserve"> de ejercicios anteriores están </w:t>
      </w:r>
      <w:r w:rsidRPr="00701A25">
        <w:rPr>
          <w:rFonts w:asciiTheme="minorHAnsi" w:hAnsiTheme="minorHAnsi" w:cs="Arial"/>
          <w:szCs w:val="24"/>
        </w:rPr>
        <w:t>respaldados</w:t>
      </w:r>
      <w:r w:rsidR="00576962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por acuerdos de la Asamblea y han quedado asentados en las actas respectivas?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Si</w:t>
      </w:r>
    </w:p>
    <w:p w14:paraId="673EA565" w14:textId="77777777" w:rsidR="00BC1876" w:rsidRPr="00701A25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¿La empresa distribuye dividendos a sus accionistas?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Si</w:t>
      </w:r>
    </w:p>
    <w:p w14:paraId="673EA566" w14:textId="77777777" w:rsidR="00BC1876" w:rsidRPr="00701A25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levanta acta aprobando la distribución de dividendos?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Si</w:t>
      </w:r>
    </w:p>
    <w:p w14:paraId="673EA567" w14:textId="77777777" w:rsidR="00BC1876" w:rsidRPr="00E421BE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¿Se retiene el I.S.R. en los casos de distribución de di</w:t>
      </w:r>
      <w:r w:rsidR="00576962">
        <w:rPr>
          <w:rFonts w:asciiTheme="minorHAnsi" w:hAnsiTheme="minorHAnsi" w:cs="Arial"/>
          <w:szCs w:val="24"/>
        </w:rPr>
        <w:t xml:space="preserve">videndos que no provienen de la </w:t>
      </w:r>
      <w:r w:rsidRPr="00701A25">
        <w:rPr>
          <w:rFonts w:asciiTheme="minorHAnsi" w:hAnsiTheme="minorHAnsi" w:cs="Arial"/>
          <w:szCs w:val="24"/>
        </w:rPr>
        <w:t xml:space="preserve">cuenta </w:t>
      </w:r>
      <w:proofErr w:type="spellStart"/>
      <w:r w:rsidRPr="00701A25">
        <w:rPr>
          <w:rFonts w:asciiTheme="minorHAnsi" w:hAnsiTheme="minorHAnsi" w:cs="Arial"/>
          <w:szCs w:val="24"/>
        </w:rPr>
        <w:t>cufin</w:t>
      </w:r>
      <w:proofErr w:type="spellEnd"/>
      <w:r w:rsidRPr="00701A25">
        <w:rPr>
          <w:rFonts w:asciiTheme="minorHAnsi" w:hAnsiTheme="minorHAnsi" w:cs="Arial"/>
          <w:szCs w:val="24"/>
        </w:rPr>
        <w:t>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Si</w:t>
      </w:r>
    </w:p>
    <w:p w14:paraId="673EA568" w14:textId="77777777" w:rsidR="00BC1876" w:rsidRPr="00701A25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¿Cuándo fue la última ocasión en la que se </w:t>
      </w:r>
      <w:r w:rsidR="00615489" w:rsidRPr="00701A25">
        <w:rPr>
          <w:rFonts w:asciiTheme="minorHAnsi" w:hAnsiTheme="minorHAnsi" w:cs="Arial"/>
          <w:szCs w:val="24"/>
        </w:rPr>
        <w:t>distribuyó</w:t>
      </w:r>
      <w:r w:rsidRPr="00701A25">
        <w:rPr>
          <w:rFonts w:asciiTheme="minorHAnsi" w:hAnsiTheme="minorHAnsi" w:cs="Arial"/>
          <w:szCs w:val="24"/>
        </w:rPr>
        <w:t xml:space="preserve"> dividendos?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N/A</w:t>
      </w:r>
    </w:p>
    <w:p w14:paraId="673EA569" w14:textId="77777777"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¿Los funcionarios caucionan su manejo conforme a la ley?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Si</w:t>
      </w:r>
    </w:p>
    <w:p w14:paraId="673EA56A" w14:textId="77777777"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¿La  Empresa ha</w:t>
      </w:r>
      <w:r w:rsidR="000C691A">
        <w:rPr>
          <w:rFonts w:asciiTheme="minorHAnsi" w:hAnsiTheme="minorHAnsi" w:cs="Arial"/>
          <w:szCs w:val="24"/>
        </w:rPr>
        <w:t xml:space="preserve"> operado </w:t>
      </w:r>
      <w:r w:rsidRPr="00701A25">
        <w:rPr>
          <w:rFonts w:asciiTheme="minorHAnsi" w:hAnsiTheme="minorHAnsi" w:cs="Arial"/>
          <w:szCs w:val="24"/>
        </w:rPr>
        <w:t xml:space="preserve">los </w:t>
      </w:r>
      <w:r w:rsidR="000C691A">
        <w:rPr>
          <w:rFonts w:asciiTheme="minorHAnsi" w:hAnsiTheme="minorHAnsi" w:cs="Arial"/>
          <w:szCs w:val="24"/>
        </w:rPr>
        <w:t>a</w:t>
      </w:r>
      <w:r w:rsidRPr="00701A25">
        <w:rPr>
          <w:rFonts w:asciiTheme="minorHAnsi" w:hAnsiTheme="minorHAnsi" w:cs="Arial"/>
          <w:szCs w:val="24"/>
        </w:rPr>
        <w:t>justes propuestos en la Audi</w:t>
      </w:r>
      <w:r w:rsidR="00576962">
        <w:rPr>
          <w:rFonts w:asciiTheme="minorHAnsi" w:hAnsiTheme="minorHAnsi" w:cs="Arial"/>
          <w:szCs w:val="24"/>
        </w:rPr>
        <w:t xml:space="preserve">toria del ejercicio anterior y </w:t>
      </w:r>
      <w:r w:rsidR="000C691A">
        <w:rPr>
          <w:rFonts w:asciiTheme="minorHAnsi" w:hAnsiTheme="minorHAnsi" w:cs="Arial"/>
          <w:szCs w:val="24"/>
        </w:rPr>
        <w:t xml:space="preserve">ha </w:t>
      </w:r>
      <w:r w:rsidRPr="00701A25">
        <w:rPr>
          <w:rFonts w:asciiTheme="minorHAnsi" w:hAnsiTheme="minorHAnsi" w:cs="Arial"/>
          <w:szCs w:val="24"/>
        </w:rPr>
        <w:t>formulado las declaraciones complementarias en su caso?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Si</w:t>
      </w:r>
    </w:p>
    <w:p w14:paraId="673EA56B" w14:textId="77777777"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registra en cuenta por separado el superávit  en caso de revaluación?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No</w:t>
      </w:r>
    </w:p>
    <w:p w14:paraId="673EA56C" w14:textId="77777777" w:rsidR="00BC1876" w:rsidRPr="00E421BE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¿Durante el ejercicio los accionistas enajenaron acciones de la empresa y verifico</w:t>
      </w:r>
      <w:r w:rsidR="00576962">
        <w:rPr>
          <w:rFonts w:asciiTheme="minorHAnsi" w:hAnsiTheme="minorHAnsi" w:cs="Arial"/>
          <w:szCs w:val="24"/>
        </w:rPr>
        <w:t xml:space="preserve"> el </w:t>
      </w:r>
      <w:r w:rsidRPr="00701A25">
        <w:rPr>
          <w:rFonts w:asciiTheme="minorHAnsi" w:hAnsiTheme="minorHAnsi" w:cs="Arial"/>
          <w:szCs w:val="24"/>
        </w:rPr>
        <w:t>cumplimiento de las obligaciones fiscales antes de inscribir en</w:t>
      </w:r>
      <w:r w:rsidR="00576962">
        <w:rPr>
          <w:rFonts w:asciiTheme="minorHAnsi" w:hAnsiTheme="minorHAnsi" w:cs="Arial"/>
          <w:szCs w:val="24"/>
        </w:rPr>
        <w:t xml:space="preserve"> el registro de </w:t>
      </w:r>
      <w:r w:rsidRPr="00701A25">
        <w:rPr>
          <w:rFonts w:asciiTheme="minorHAnsi" w:hAnsiTheme="minorHAnsi" w:cs="Arial"/>
          <w:szCs w:val="24"/>
        </w:rPr>
        <w:t>accionistas la operación?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No</w:t>
      </w:r>
    </w:p>
    <w:p w14:paraId="673EA56D" w14:textId="77777777"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¿La Empresa </w:t>
      </w:r>
      <w:r w:rsidR="00576962">
        <w:rPr>
          <w:rFonts w:asciiTheme="minorHAnsi" w:hAnsiTheme="minorHAnsi" w:cs="Arial"/>
          <w:szCs w:val="24"/>
        </w:rPr>
        <w:t>h</w:t>
      </w:r>
      <w:r w:rsidRPr="00701A25">
        <w:rPr>
          <w:rFonts w:asciiTheme="minorHAnsi" w:hAnsiTheme="minorHAnsi" w:cs="Arial"/>
          <w:szCs w:val="24"/>
        </w:rPr>
        <w:t>a modificado de alguna manera su contrato social?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No</w:t>
      </w:r>
    </w:p>
    <w:p w14:paraId="673EA56E" w14:textId="77777777" w:rsidR="00BC1876" w:rsidRPr="00701A25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¿Cambio de razón social?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No</w:t>
      </w:r>
    </w:p>
    <w:p w14:paraId="673EA56F" w14:textId="77777777" w:rsidR="00BC1876" w:rsidRPr="00701A25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¿Cambio de domicilio social?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No</w:t>
      </w:r>
    </w:p>
    <w:p w14:paraId="673EA570" w14:textId="77777777" w:rsidR="00BC1876" w:rsidRPr="00E421BE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¿Cambio de objeto social?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No</w:t>
      </w:r>
    </w:p>
    <w:p w14:paraId="673EA571" w14:textId="77777777" w:rsidR="00BC1876" w:rsidRPr="00701A25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¿Modificación de la duración de la sociedad?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No</w:t>
      </w:r>
    </w:p>
    <w:p w14:paraId="673EA572" w14:textId="77777777" w:rsidR="00BC1876" w:rsidRPr="00701A25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¿Modificación al capital social en el monto fijo</w:t>
      </w:r>
      <w:r w:rsidR="00576962">
        <w:rPr>
          <w:rFonts w:asciiTheme="minorHAnsi" w:hAnsiTheme="minorHAnsi" w:cs="Arial"/>
          <w:szCs w:val="24"/>
        </w:rPr>
        <w:t>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No</w:t>
      </w:r>
    </w:p>
    <w:p w14:paraId="673EA573" w14:textId="77777777" w:rsidR="00BC1876" w:rsidRPr="00701A25" w:rsidRDefault="00BC1876" w:rsidP="00111A96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¿Fusión o escisión, desde </w:t>
      </w:r>
      <w:r w:rsidR="00576962" w:rsidRPr="00701A25">
        <w:rPr>
          <w:rFonts w:asciiTheme="minorHAnsi" w:hAnsiTheme="minorHAnsi" w:cs="Arial"/>
          <w:szCs w:val="24"/>
        </w:rPr>
        <w:t>cuándo</w:t>
      </w:r>
      <w:r w:rsidRPr="00701A25">
        <w:rPr>
          <w:rFonts w:asciiTheme="minorHAnsi" w:hAnsiTheme="minorHAnsi" w:cs="Arial"/>
          <w:szCs w:val="24"/>
        </w:rPr>
        <w:t xml:space="preserve"> fue la última?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No</w:t>
      </w:r>
    </w:p>
    <w:p w14:paraId="673EA574" w14:textId="77777777"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¿Recibe la empresa aportaciones pendientes de capitali</w:t>
      </w:r>
      <w:r w:rsidR="00576962">
        <w:rPr>
          <w:rFonts w:asciiTheme="minorHAnsi" w:hAnsiTheme="minorHAnsi" w:cs="Arial"/>
          <w:szCs w:val="24"/>
        </w:rPr>
        <w:t xml:space="preserve">zar de sus accionistas, u otras </w:t>
      </w:r>
      <w:r w:rsidRPr="00701A25">
        <w:rPr>
          <w:rFonts w:asciiTheme="minorHAnsi" w:hAnsiTheme="minorHAnsi" w:cs="Arial"/>
          <w:szCs w:val="24"/>
        </w:rPr>
        <w:t>personas</w:t>
      </w:r>
      <w:r w:rsidR="00576962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 xml:space="preserve">ajenas, físicas o morales, nacionales o extranjeros y con </w:t>
      </w:r>
      <w:r w:rsidR="00576962" w:rsidRPr="00701A25">
        <w:rPr>
          <w:rFonts w:asciiTheme="minorHAnsi" w:hAnsiTheme="minorHAnsi" w:cs="Arial"/>
          <w:szCs w:val="24"/>
        </w:rPr>
        <w:t>qué</w:t>
      </w:r>
      <w:r w:rsidRPr="00701A25">
        <w:rPr>
          <w:rFonts w:asciiTheme="minorHAnsi" w:hAnsiTheme="minorHAnsi" w:cs="Arial"/>
          <w:szCs w:val="24"/>
        </w:rPr>
        <w:t xml:space="preserve"> frecuencia?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No</w:t>
      </w:r>
    </w:p>
    <w:p w14:paraId="673EA575" w14:textId="77777777"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levantan actas de asambleas de accionistas </w:t>
      </w:r>
      <w:r w:rsidR="00576962">
        <w:rPr>
          <w:rFonts w:asciiTheme="minorHAnsi" w:hAnsiTheme="minorHAnsi" w:cs="Arial"/>
          <w:szCs w:val="24"/>
        </w:rPr>
        <w:t xml:space="preserve">aprobando recibir aportaciones </w:t>
      </w:r>
      <w:r w:rsidRPr="00701A25">
        <w:rPr>
          <w:rFonts w:asciiTheme="minorHAnsi" w:hAnsiTheme="minorHAnsi" w:cs="Arial"/>
          <w:szCs w:val="24"/>
        </w:rPr>
        <w:t>pendientes?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Si</w:t>
      </w:r>
    </w:p>
    <w:p w14:paraId="673EA576" w14:textId="77777777"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manejan en cuenta por separado las aportaciones</w:t>
      </w:r>
      <w:r w:rsidR="00111A96">
        <w:rPr>
          <w:rFonts w:asciiTheme="minorHAnsi" w:hAnsiTheme="minorHAnsi" w:cs="Arial"/>
          <w:szCs w:val="24"/>
        </w:rPr>
        <w:t>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No</w:t>
      </w:r>
    </w:p>
    <w:p w14:paraId="673EA577" w14:textId="77777777"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¿Cuándo se reciben aportaciones de accionistas, sus familiares y</w:t>
      </w:r>
      <w:r w:rsidR="000C691A">
        <w:rPr>
          <w:rFonts w:asciiTheme="minorHAnsi" w:hAnsiTheme="minorHAnsi" w:cs="Arial"/>
          <w:szCs w:val="24"/>
        </w:rPr>
        <w:t xml:space="preserve"> otros en efectivo por </w:t>
      </w:r>
      <w:r w:rsidRPr="00701A25">
        <w:rPr>
          <w:rFonts w:asciiTheme="minorHAnsi" w:hAnsiTheme="minorHAnsi" w:cs="Arial"/>
          <w:szCs w:val="24"/>
        </w:rPr>
        <w:t xml:space="preserve">cantidades  superiores a $ 600,000.00 </w:t>
      </w:r>
      <w:r w:rsidR="000C691A">
        <w:rPr>
          <w:rFonts w:asciiTheme="minorHAnsi" w:hAnsiTheme="minorHAnsi" w:cs="Arial"/>
          <w:szCs w:val="24"/>
        </w:rPr>
        <w:t>se declaran oportunamente?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N/A</w:t>
      </w:r>
    </w:p>
    <w:p w14:paraId="673EA578" w14:textId="77777777" w:rsidR="00BC1876" w:rsidRPr="00701A25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tienen accionistas personas físicas o morales del extranjero?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No</w:t>
      </w:r>
    </w:p>
    <w:p w14:paraId="673EA579" w14:textId="77777777" w:rsidR="00BC1876" w:rsidRPr="00E421BE" w:rsidRDefault="00BC1876" w:rsidP="00111A96">
      <w:pPr>
        <w:pStyle w:val="Sangradetextonormal"/>
        <w:numPr>
          <w:ilvl w:val="0"/>
          <w:numId w:val="25"/>
        </w:numPr>
        <w:tabs>
          <w:tab w:val="clear" w:pos="709"/>
          <w:tab w:val="left" w:pos="0"/>
        </w:tabs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¿Se cumple con informar a los accionistas en la asamblea anual en la que se aprueban los estados financieros del ejercicio anterior, del cumplimiento de las obligaciones fiscales de la empresa?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421BE">
        <w:rPr>
          <w:rFonts w:asciiTheme="minorHAnsi" w:hAnsiTheme="minorHAnsi" w:cs="Arial"/>
          <w:b/>
          <w:szCs w:val="24"/>
        </w:rPr>
        <w:t>Si</w:t>
      </w:r>
    </w:p>
    <w:p w14:paraId="673EA57A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szCs w:val="24"/>
        </w:rPr>
      </w:pPr>
    </w:p>
    <w:p w14:paraId="673EA57B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b/>
          <w:szCs w:val="24"/>
        </w:rPr>
        <w:t>COMPRAS.</w:t>
      </w:r>
    </w:p>
    <w:p w14:paraId="673EA57C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</w:p>
    <w:p w14:paraId="673EA57D" w14:textId="77777777" w:rsidR="00BC1876" w:rsidRPr="00EE34B8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¿Existen pedidos para todas y cada una de las Compras?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E34B8">
        <w:rPr>
          <w:rFonts w:asciiTheme="minorHAnsi" w:hAnsiTheme="minorHAnsi" w:cs="Arial"/>
          <w:b/>
          <w:szCs w:val="24"/>
        </w:rPr>
        <w:t>Si</w:t>
      </w:r>
    </w:p>
    <w:p w14:paraId="673EA57E" w14:textId="77777777" w:rsidR="00BC1876" w:rsidRPr="00EE34B8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¿Se compara lo pedido con lo recibido?</w:t>
      </w:r>
      <w:r w:rsidR="00E421BE" w:rsidRPr="00E421BE">
        <w:rPr>
          <w:rFonts w:asciiTheme="minorHAnsi" w:hAnsiTheme="minorHAnsi" w:cs="Arial"/>
          <w:szCs w:val="24"/>
        </w:rPr>
        <w:t xml:space="preserve"> </w:t>
      </w:r>
      <w:r w:rsidR="00E421BE" w:rsidRPr="00EE34B8">
        <w:rPr>
          <w:rFonts w:asciiTheme="minorHAnsi" w:hAnsiTheme="minorHAnsi" w:cs="Arial"/>
          <w:b/>
          <w:szCs w:val="24"/>
        </w:rPr>
        <w:t>Si</w:t>
      </w:r>
    </w:p>
    <w:p w14:paraId="673EA57F" w14:textId="77777777" w:rsidR="00BC1876" w:rsidRPr="00EE34B8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¿Existe coordinación entre el momento de la compra y su contabilización?</w:t>
      </w:r>
      <w:r w:rsidR="00E421BE" w:rsidRPr="00E421BE">
        <w:rPr>
          <w:rFonts w:asciiTheme="minorHAnsi" w:hAnsiTheme="minorHAnsi" w:cs="Arial"/>
          <w:szCs w:val="24"/>
        </w:rPr>
        <w:t xml:space="preserve"> </w:t>
      </w:r>
      <w:r w:rsidR="00E421BE" w:rsidRPr="00EE34B8">
        <w:rPr>
          <w:rFonts w:asciiTheme="minorHAnsi" w:hAnsiTheme="minorHAnsi" w:cs="Arial"/>
          <w:b/>
          <w:szCs w:val="24"/>
        </w:rPr>
        <w:t>Si</w:t>
      </w:r>
    </w:p>
    <w:p w14:paraId="673EA580" w14:textId="77777777" w:rsidR="00BC1876" w:rsidRPr="00EE34B8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¿Se verifican los costos y los cálculos de las facturas de Proveedores?</w:t>
      </w:r>
      <w:r w:rsidR="00E421BE" w:rsidRPr="00E421BE">
        <w:rPr>
          <w:rFonts w:asciiTheme="minorHAnsi" w:hAnsiTheme="minorHAnsi" w:cs="Arial"/>
          <w:szCs w:val="24"/>
        </w:rPr>
        <w:t xml:space="preserve"> </w:t>
      </w:r>
      <w:r w:rsidR="00E421BE" w:rsidRPr="00EE34B8">
        <w:rPr>
          <w:rFonts w:asciiTheme="minorHAnsi" w:hAnsiTheme="minorHAnsi" w:cs="Arial"/>
          <w:b/>
          <w:szCs w:val="24"/>
        </w:rPr>
        <w:t>Si</w:t>
      </w:r>
    </w:p>
    <w:p w14:paraId="673EA581" w14:textId="77777777" w:rsidR="00BC1876" w:rsidRPr="00EE34B8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contabilizan mercancías que </w:t>
      </w:r>
      <w:r w:rsidR="00615489" w:rsidRPr="00701A25">
        <w:rPr>
          <w:rFonts w:asciiTheme="minorHAnsi" w:hAnsiTheme="minorHAnsi" w:cs="Arial"/>
          <w:szCs w:val="24"/>
        </w:rPr>
        <w:t>aún</w:t>
      </w:r>
      <w:r w:rsidRPr="00701A25">
        <w:rPr>
          <w:rFonts w:asciiTheme="minorHAnsi" w:hAnsiTheme="minorHAnsi" w:cs="Arial"/>
          <w:szCs w:val="24"/>
        </w:rPr>
        <w:t xml:space="preserve"> no han sido recibidas?</w:t>
      </w:r>
      <w:r w:rsidR="00E421BE" w:rsidRPr="00E421BE">
        <w:rPr>
          <w:rFonts w:asciiTheme="minorHAnsi" w:hAnsiTheme="minorHAnsi" w:cs="Arial"/>
          <w:szCs w:val="24"/>
        </w:rPr>
        <w:t xml:space="preserve"> </w:t>
      </w:r>
      <w:r w:rsidR="00C044B1">
        <w:rPr>
          <w:rFonts w:asciiTheme="minorHAnsi" w:hAnsiTheme="minorHAnsi" w:cs="Arial"/>
          <w:b/>
          <w:szCs w:val="24"/>
        </w:rPr>
        <w:t>No</w:t>
      </w:r>
    </w:p>
    <w:p w14:paraId="673EA582" w14:textId="77777777" w:rsidR="00BC1876" w:rsidRPr="00EE34B8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¿Se tramitan correcta y oportunamente los faltantes de la mercancía comprada?</w:t>
      </w:r>
      <w:r w:rsidR="00E421BE" w:rsidRPr="00E421BE">
        <w:rPr>
          <w:rFonts w:asciiTheme="minorHAnsi" w:hAnsiTheme="minorHAnsi" w:cs="Arial"/>
          <w:szCs w:val="24"/>
        </w:rPr>
        <w:t xml:space="preserve"> </w:t>
      </w:r>
      <w:r w:rsidR="00E421BE" w:rsidRPr="00EE34B8">
        <w:rPr>
          <w:rFonts w:asciiTheme="minorHAnsi" w:hAnsiTheme="minorHAnsi" w:cs="Arial"/>
          <w:b/>
          <w:szCs w:val="24"/>
        </w:rPr>
        <w:t>Si</w:t>
      </w:r>
    </w:p>
    <w:p w14:paraId="673EA583" w14:textId="77777777" w:rsidR="00BC1876" w:rsidRPr="00701A25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hacen adelantos o se garantiza en efectivo o de otra manera a Proveedores?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E34B8">
        <w:rPr>
          <w:rFonts w:asciiTheme="minorHAnsi" w:hAnsiTheme="minorHAnsi" w:cs="Arial"/>
          <w:b/>
          <w:szCs w:val="24"/>
        </w:rPr>
        <w:t>No</w:t>
      </w:r>
    </w:p>
    <w:p w14:paraId="673EA584" w14:textId="77777777" w:rsidR="00BC1876" w:rsidRPr="00EE34B8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¿Se controlan debidamente las mercancías en Tránsito?</w:t>
      </w:r>
      <w:r w:rsidR="00E421BE" w:rsidRPr="00E421BE">
        <w:rPr>
          <w:rFonts w:asciiTheme="minorHAnsi" w:hAnsiTheme="minorHAnsi" w:cs="Arial"/>
          <w:szCs w:val="24"/>
        </w:rPr>
        <w:t xml:space="preserve"> </w:t>
      </w:r>
      <w:r w:rsidR="00E421BE" w:rsidRPr="00EE34B8">
        <w:rPr>
          <w:rFonts w:asciiTheme="minorHAnsi" w:hAnsiTheme="minorHAnsi" w:cs="Arial"/>
          <w:b/>
          <w:szCs w:val="24"/>
        </w:rPr>
        <w:t>Si</w:t>
      </w:r>
    </w:p>
    <w:p w14:paraId="673EA585" w14:textId="77777777" w:rsidR="00BC1876" w:rsidRPr="00701A25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¿Existe auxiliar para registrar las Compras, y en su caso se </w:t>
      </w:r>
      <w:r w:rsidR="0057688A">
        <w:rPr>
          <w:rFonts w:asciiTheme="minorHAnsi" w:hAnsiTheme="minorHAnsi" w:cs="Arial"/>
          <w:szCs w:val="24"/>
        </w:rPr>
        <w:t xml:space="preserve">llevan por separado las compras </w:t>
      </w:r>
      <w:r w:rsidRPr="00701A25">
        <w:rPr>
          <w:rFonts w:asciiTheme="minorHAnsi" w:hAnsiTheme="minorHAnsi" w:cs="Arial"/>
          <w:szCs w:val="24"/>
        </w:rPr>
        <w:t>con</w:t>
      </w:r>
      <w:r w:rsidR="0057688A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I.V.A. a sus diferentes tasas y tasa 0, o compras exentas?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E34B8">
        <w:rPr>
          <w:rFonts w:asciiTheme="minorHAnsi" w:hAnsiTheme="minorHAnsi" w:cs="Arial"/>
          <w:b/>
          <w:szCs w:val="24"/>
        </w:rPr>
        <w:t>No</w:t>
      </w:r>
    </w:p>
    <w:p w14:paraId="673EA586" w14:textId="77777777" w:rsidR="0057688A" w:rsidRPr="00EE34B8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¿Se verifica que el IVA sea trasladado por los Proveedores y se contabiliza correctamente haciendo no deducibles las compras que no tienen trasladado el I.V.A. por separado?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E34B8">
        <w:rPr>
          <w:rFonts w:asciiTheme="minorHAnsi" w:hAnsiTheme="minorHAnsi" w:cs="Arial"/>
          <w:b/>
          <w:szCs w:val="24"/>
        </w:rPr>
        <w:t>Si</w:t>
      </w:r>
    </w:p>
    <w:p w14:paraId="673EA587" w14:textId="77777777" w:rsidR="00BC1876" w:rsidRPr="00EE34B8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¿Se carga el I.V.A. trasladado a la empresa dentro de costos o gastos cuando la compra es</w:t>
      </w:r>
      <w:r w:rsidR="0057688A">
        <w:rPr>
          <w:rFonts w:asciiTheme="minorHAnsi" w:hAnsiTheme="minorHAnsi" w:cs="Arial"/>
          <w:szCs w:val="24"/>
        </w:rPr>
        <w:t xml:space="preserve"> exenta</w:t>
      </w:r>
      <w:r w:rsidR="0057688A" w:rsidRPr="00EE34B8">
        <w:rPr>
          <w:rFonts w:asciiTheme="minorHAnsi" w:hAnsiTheme="minorHAnsi" w:cs="Arial"/>
          <w:szCs w:val="24"/>
        </w:rPr>
        <w:t>?</w:t>
      </w:r>
      <w:r w:rsidR="00E421BE" w:rsidRPr="00EE34B8">
        <w:rPr>
          <w:rFonts w:asciiTheme="minorHAnsi" w:hAnsiTheme="minorHAnsi" w:cs="Arial"/>
          <w:b/>
          <w:szCs w:val="24"/>
        </w:rPr>
        <w:t xml:space="preserve"> No</w:t>
      </w:r>
    </w:p>
    <w:p w14:paraId="673EA588" w14:textId="77777777" w:rsidR="00BC1876" w:rsidRPr="00701A25" w:rsidRDefault="0057688A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¿</w:t>
      </w:r>
      <w:r w:rsidR="00BC1876" w:rsidRPr="00701A25">
        <w:rPr>
          <w:rFonts w:asciiTheme="minorHAnsi" w:hAnsiTheme="minorHAnsi" w:cs="Arial"/>
          <w:szCs w:val="24"/>
        </w:rPr>
        <w:t xml:space="preserve">Se determina el factor de </w:t>
      </w:r>
      <w:proofErr w:type="spellStart"/>
      <w:r w:rsidR="00BC1876" w:rsidRPr="00701A25">
        <w:rPr>
          <w:rFonts w:asciiTheme="minorHAnsi" w:hAnsiTheme="minorHAnsi" w:cs="Arial"/>
          <w:szCs w:val="24"/>
        </w:rPr>
        <w:t>acreditamiento</w:t>
      </w:r>
      <w:proofErr w:type="spellEnd"/>
      <w:r w:rsidR="00BC1876" w:rsidRPr="00701A25">
        <w:rPr>
          <w:rFonts w:asciiTheme="minorHAnsi" w:hAnsiTheme="minorHAnsi" w:cs="Arial"/>
          <w:szCs w:val="24"/>
        </w:rPr>
        <w:t xml:space="preserve"> del I.V.A.</w:t>
      </w:r>
      <w:r>
        <w:rPr>
          <w:rFonts w:asciiTheme="minorHAnsi" w:hAnsiTheme="minorHAnsi" w:cs="Arial"/>
          <w:szCs w:val="24"/>
        </w:rPr>
        <w:t xml:space="preserve"> en los casos en que se manejan</w:t>
      </w:r>
      <w:r w:rsidR="003D43A5">
        <w:rPr>
          <w:rFonts w:asciiTheme="minorHAnsi" w:hAnsiTheme="minorHAnsi" w:cs="Arial"/>
          <w:szCs w:val="24"/>
        </w:rPr>
        <w:t xml:space="preserve"> </w:t>
      </w:r>
      <w:r w:rsidR="00BC1876" w:rsidRPr="00701A25">
        <w:rPr>
          <w:rFonts w:asciiTheme="minorHAnsi" w:hAnsiTheme="minorHAnsi" w:cs="Arial"/>
          <w:szCs w:val="24"/>
        </w:rPr>
        <w:t>diferentes tasas (exentas)</w:t>
      </w:r>
      <w:r>
        <w:rPr>
          <w:rFonts w:asciiTheme="minorHAnsi" w:hAnsiTheme="minorHAnsi" w:cs="Arial"/>
          <w:szCs w:val="24"/>
        </w:rPr>
        <w:t>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E34B8">
        <w:rPr>
          <w:rFonts w:asciiTheme="minorHAnsi" w:hAnsiTheme="minorHAnsi" w:cs="Arial"/>
          <w:b/>
          <w:szCs w:val="24"/>
        </w:rPr>
        <w:t>Si</w:t>
      </w:r>
    </w:p>
    <w:p w14:paraId="673EA589" w14:textId="77777777" w:rsidR="00BC1876" w:rsidRPr="00701A25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llevan a cabo compras en otras monedas que no sean la M.N.?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E34B8">
        <w:rPr>
          <w:rFonts w:asciiTheme="minorHAnsi" w:hAnsiTheme="minorHAnsi" w:cs="Arial"/>
          <w:b/>
          <w:szCs w:val="24"/>
        </w:rPr>
        <w:t>No</w:t>
      </w:r>
    </w:p>
    <w:p w14:paraId="673EA58A" w14:textId="77777777" w:rsidR="00BC1876" w:rsidRPr="00EE34B8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¿A </w:t>
      </w:r>
      <w:r w:rsidR="0057688A" w:rsidRPr="00701A25">
        <w:rPr>
          <w:rFonts w:asciiTheme="minorHAnsi" w:hAnsiTheme="minorHAnsi" w:cs="Arial"/>
          <w:szCs w:val="24"/>
        </w:rPr>
        <w:t>qué</w:t>
      </w:r>
      <w:r w:rsidRPr="00701A25">
        <w:rPr>
          <w:rFonts w:asciiTheme="minorHAnsi" w:hAnsiTheme="minorHAnsi" w:cs="Arial"/>
          <w:szCs w:val="24"/>
        </w:rPr>
        <w:t xml:space="preserve"> tipo de cambio se registran la</w:t>
      </w:r>
      <w:r w:rsidR="0057688A">
        <w:rPr>
          <w:rFonts w:asciiTheme="minorHAnsi" w:hAnsiTheme="minorHAnsi" w:cs="Arial"/>
          <w:szCs w:val="24"/>
        </w:rPr>
        <w:t>s compras en moneda extranjera?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EE34B8">
        <w:rPr>
          <w:rFonts w:asciiTheme="minorHAnsi" w:hAnsiTheme="minorHAnsi" w:cs="Arial"/>
          <w:b/>
          <w:szCs w:val="24"/>
        </w:rPr>
        <w:t>N/A</w:t>
      </w:r>
    </w:p>
    <w:p w14:paraId="673EA58B" w14:textId="77777777" w:rsidR="00BC1876" w:rsidRPr="00701A25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cuenta en todos los casos con pedimentos aduanales</w:t>
      </w:r>
      <w:r w:rsidR="0057688A">
        <w:rPr>
          <w:rFonts w:asciiTheme="minorHAnsi" w:hAnsiTheme="minorHAnsi" w:cs="Arial"/>
          <w:szCs w:val="24"/>
        </w:rPr>
        <w:t xml:space="preserve"> y cumplidos todos los</w:t>
      </w:r>
      <w:r w:rsidR="003D43A5">
        <w:rPr>
          <w:rFonts w:asciiTheme="minorHAnsi" w:hAnsiTheme="minorHAnsi" w:cs="Arial"/>
          <w:szCs w:val="24"/>
        </w:rPr>
        <w:t xml:space="preserve"> </w:t>
      </w:r>
      <w:r w:rsidR="003D43A5" w:rsidRPr="00701A25">
        <w:rPr>
          <w:rFonts w:asciiTheme="minorHAnsi" w:hAnsiTheme="minorHAnsi" w:cs="Arial"/>
          <w:szCs w:val="24"/>
        </w:rPr>
        <w:t>trámites</w:t>
      </w:r>
      <w:r w:rsidR="0057688A">
        <w:rPr>
          <w:rFonts w:asciiTheme="minorHAnsi" w:hAnsiTheme="minorHAnsi" w:cs="Arial"/>
          <w:szCs w:val="24"/>
        </w:rPr>
        <w:t xml:space="preserve"> </w:t>
      </w:r>
      <w:r w:rsidR="003D43A5">
        <w:rPr>
          <w:rFonts w:asciiTheme="minorHAnsi" w:hAnsiTheme="minorHAnsi" w:cs="Arial"/>
          <w:szCs w:val="24"/>
        </w:rPr>
        <w:t>aduanales?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C044B1">
        <w:rPr>
          <w:rFonts w:asciiTheme="minorHAnsi" w:hAnsiTheme="minorHAnsi" w:cs="Arial"/>
          <w:b/>
          <w:szCs w:val="24"/>
        </w:rPr>
        <w:t>N/A</w:t>
      </w:r>
    </w:p>
    <w:p w14:paraId="673EA58C" w14:textId="77777777" w:rsidR="00BC1876" w:rsidRPr="00701A25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tienen controlados todos lo</w:t>
      </w:r>
      <w:r w:rsidR="003D43A5">
        <w:rPr>
          <w:rFonts w:asciiTheme="minorHAnsi" w:hAnsiTheme="minorHAnsi" w:cs="Arial"/>
          <w:szCs w:val="24"/>
        </w:rPr>
        <w:t>s documentos de cada pedimento?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C044B1">
        <w:rPr>
          <w:rFonts w:asciiTheme="minorHAnsi" w:hAnsiTheme="minorHAnsi" w:cs="Arial"/>
          <w:b/>
          <w:szCs w:val="24"/>
        </w:rPr>
        <w:t>N/A</w:t>
      </w:r>
    </w:p>
    <w:p w14:paraId="673EA58D" w14:textId="77777777" w:rsidR="00BC1876" w:rsidRPr="00701A25" w:rsidRDefault="00BC1876" w:rsidP="003D43A5">
      <w:pPr>
        <w:pStyle w:val="Sangradetextonormal"/>
        <w:numPr>
          <w:ilvl w:val="0"/>
          <w:numId w:val="26"/>
        </w:numPr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tienen en uso cualquier tipo de importación temporal con beneficio fiscal?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C044B1">
        <w:rPr>
          <w:rFonts w:asciiTheme="minorHAnsi" w:hAnsiTheme="minorHAnsi" w:cs="Arial"/>
          <w:b/>
          <w:szCs w:val="24"/>
        </w:rPr>
        <w:t>N/A</w:t>
      </w:r>
    </w:p>
    <w:p w14:paraId="673EA58E" w14:textId="77777777" w:rsidR="00BC1876" w:rsidRPr="00701A25" w:rsidRDefault="00BC1876" w:rsidP="00BC1876">
      <w:pPr>
        <w:pStyle w:val="Sangradetextonormal"/>
        <w:ind w:left="0" w:firstLine="0"/>
        <w:rPr>
          <w:rFonts w:asciiTheme="minorHAnsi" w:hAnsiTheme="minorHAnsi" w:cs="Arial"/>
          <w:b/>
          <w:szCs w:val="24"/>
        </w:rPr>
      </w:pPr>
    </w:p>
    <w:p w14:paraId="673EA58F" w14:textId="77777777" w:rsidR="00BC1876" w:rsidRPr="00701A25" w:rsidRDefault="00BC1876" w:rsidP="003D43A5">
      <w:pPr>
        <w:pStyle w:val="Sangradetextonormal"/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b/>
          <w:szCs w:val="24"/>
        </w:rPr>
        <w:t>GASTOS.</w:t>
      </w:r>
    </w:p>
    <w:p w14:paraId="673EA590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</w:p>
    <w:p w14:paraId="673EA591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hacen gastos sin comprobantes?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C044B1">
        <w:rPr>
          <w:rFonts w:asciiTheme="minorHAnsi" w:hAnsiTheme="minorHAnsi" w:cs="Arial"/>
          <w:b/>
          <w:szCs w:val="24"/>
        </w:rPr>
        <w:t>No</w:t>
      </w:r>
    </w:p>
    <w:p w14:paraId="673EA592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elaboran en la Empresa, recibos para cubrir gastos sin comprobantes?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No</w:t>
      </w:r>
    </w:p>
    <w:p w14:paraId="673EA593" w14:textId="77777777" w:rsidR="00BC1876" w:rsidRPr="00701A25" w:rsidRDefault="0064007C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¿</w:t>
      </w:r>
      <w:r w:rsidR="00BC1876" w:rsidRPr="00701A25">
        <w:rPr>
          <w:rFonts w:asciiTheme="minorHAnsi" w:hAnsiTheme="minorHAnsi" w:cs="Arial"/>
          <w:szCs w:val="24"/>
        </w:rPr>
        <w:t>Autoriza un funcionario responsable los gastos?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Si</w:t>
      </w:r>
    </w:p>
    <w:p w14:paraId="673EA594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reciben comprobantes sin el IVA desglosado, o se le desglosa?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No</w:t>
      </w:r>
    </w:p>
    <w:p w14:paraId="673EA595" w14:textId="77777777" w:rsidR="00BC1876" w:rsidRPr="00BB778E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¿Hay un día de pago y se expiden contra-recibos?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Si</w:t>
      </w:r>
    </w:p>
    <w:p w14:paraId="673EA596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archivan los comprobantes con la póliza o en orden a su registro contable?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Si</w:t>
      </w:r>
    </w:p>
    <w:p w14:paraId="673EA597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¿Hay auxiliares analíticos por subcuenta?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Si</w:t>
      </w:r>
    </w:p>
    <w:p w14:paraId="673EA598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¿Cuadran los auxiliares con Mayor General?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Si</w:t>
      </w:r>
    </w:p>
    <w:p w14:paraId="673EA599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 control de altas y bajas del personal?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N/A</w:t>
      </w:r>
    </w:p>
    <w:p w14:paraId="673EA59A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¿Hay expediente para cada trabajador?</w:t>
      </w:r>
      <w:r w:rsidR="00E421BE" w:rsidRP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N/A</w:t>
      </w:r>
    </w:p>
    <w:p w14:paraId="673EA59B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 auxiliar de prestaciones al personal?</w:t>
      </w:r>
      <w:r w:rsidR="00E421BE" w:rsidRP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N/A</w:t>
      </w:r>
    </w:p>
    <w:p w14:paraId="673EA59C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¿Cuadran el auxiliar con las Subcuentas que registran las prestaciones?</w:t>
      </w:r>
      <w:r w:rsidR="00E421BE" w:rsidRP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N/A</w:t>
      </w:r>
    </w:p>
    <w:p w14:paraId="673EA59D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lastRenderedPageBreak/>
        <w:t>¿Acostumbra  la  empresa  contabilizar  prestaciones  en  subcuentas  de las especificadas de Sueldos y Salarios?</w:t>
      </w:r>
      <w:r w:rsidR="00E421BE" w:rsidRP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N/A</w:t>
      </w:r>
    </w:p>
    <w:p w14:paraId="673EA59E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concilia la Declaración Mensual de ISR retenido </w:t>
      </w:r>
      <w:r w:rsidR="0064007C">
        <w:rPr>
          <w:rFonts w:asciiTheme="minorHAnsi" w:hAnsiTheme="minorHAnsi" w:cs="Arial"/>
          <w:szCs w:val="24"/>
        </w:rPr>
        <w:t xml:space="preserve">por ingresos de salarios, 5% de </w:t>
      </w:r>
      <w:proofErr w:type="spellStart"/>
      <w:r w:rsidRPr="00701A25">
        <w:rPr>
          <w:rFonts w:asciiTheme="minorHAnsi" w:hAnsiTheme="minorHAnsi" w:cs="Arial"/>
          <w:szCs w:val="24"/>
        </w:rPr>
        <w:t>Infonavit</w:t>
      </w:r>
      <w:proofErr w:type="spellEnd"/>
      <w:r w:rsidRPr="00701A25">
        <w:rPr>
          <w:rFonts w:asciiTheme="minorHAnsi" w:hAnsiTheme="minorHAnsi" w:cs="Arial"/>
          <w:szCs w:val="24"/>
        </w:rPr>
        <w:t xml:space="preserve"> y SAR, e impuestos estatales?</w:t>
      </w:r>
      <w:r w:rsidR="00E421BE" w:rsidRP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N/A</w:t>
      </w:r>
    </w:p>
    <w:p w14:paraId="673EA59F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¿Firman los trabajadores nóminas, recibos o lista de raya?</w:t>
      </w:r>
      <w:r w:rsidR="00E421BE" w:rsidRP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N/A</w:t>
      </w:r>
    </w:p>
    <w:p w14:paraId="673EA5A0" w14:textId="77777777" w:rsidR="00BC1876" w:rsidRPr="00701A25" w:rsidRDefault="0064007C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¿</w:t>
      </w:r>
      <w:r w:rsidR="00BC1876" w:rsidRPr="00701A25">
        <w:rPr>
          <w:rFonts w:asciiTheme="minorHAnsi" w:hAnsiTheme="minorHAnsi" w:cs="Arial"/>
          <w:szCs w:val="24"/>
        </w:rPr>
        <w:t xml:space="preserve">Todo el personal </w:t>
      </w:r>
      <w:r w:rsidRPr="00701A25">
        <w:rPr>
          <w:rFonts w:asciiTheme="minorHAnsi" w:hAnsiTheme="minorHAnsi" w:cs="Arial"/>
          <w:szCs w:val="24"/>
        </w:rPr>
        <w:t>está</w:t>
      </w:r>
      <w:r w:rsidR="00BC1876" w:rsidRPr="00701A25">
        <w:rPr>
          <w:rFonts w:asciiTheme="minorHAnsi" w:hAnsiTheme="minorHAnsi" w:cs="Arial"/>
          <w:szCs w:val="24"/>
        </w:rPr>
        <w:t xml:space="preserve"> inscrito en el IMSS?</w:t>
      </w:r>
      <w:r w:rsidR="00E421BE" w:rsidRP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N/A</w:t>
      </w:r>
    </w:p>
    <w:p w14:paraId="673EA5A1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¿Todo el personal </w:t>
      </w:r>
      <w:r w:rsidR="0064007C" w:rsidRPr="00701A25">
        <w:rPr>
          <w:rFonts w:asciiTheme="minorHAnsi" w:hAnsiTheme="minorHAnsi" w:cs="Arial"/>
          <w:szCs w:val="24"/>
        </w:rPr>
        <w:t>está</w:t>
      </w:r>
      <w:r w:rsidRPr="00701A25">
        <w:rPr>
          <w:rFonts w:asciiTheme="minorHAnsi" w:hAnsiTheme="minorHAnsi" w:cs="Arial"/>
          <w:szCs w:val="24"/>
        </w:rPr>
        <w:t xml:space="preserve"> inscrito en el Registro Federal de Contribuyentes, obligación que es de la</w:t>
      </w:r>
      <w:r w:rsidR="0064007C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Empresa?</w:t>
      </w:r>
      <w:r w:rsidR="00E421BE" w:rsidRP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N/A</w:t>
      </w:r>
    </w:p>
    <w:p w14:paraId="673EA5A2" w14:textId="77777777" w:rsidR="00BC1876" w:rsidRPr="00BB778E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¿Los viáticos, horas extras y otras prestaciones se acumulan al salario en su caso?</w:t>
      </w:r>
      <w:r w:rsidR="00E421BE" w:rsidRP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N/A</w:t>
      </w:r>
    </w:p>
    <w:p w14:paraId="673EA5A3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¿Tiene acceso el cajero a la formulación de nóminas?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No</w:t>
      </w:r>
    </w:p>
    <w:p w14:paraId="673EA5A4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 revisión antes de autorizar el pago de nóminas?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Si</w:t>
      </w:r>
    </w:p>
    <w:p w14:paraId="673EA5A5" w14:textId="77777777" w:rsidR="00BC1876" w:rsidRPr="00BB778E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¿Retiene la Empresa el I.S.R. de los Ingresos por Salarios?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N/A</w:t>
      </w:r>
    </w:p>
    <w:p w14:paraId="673EA5A6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¿Retiene la cuota obrera del IMSS?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N/A</w:t>
      </w:r>
    </w:p>
    <w:p w14:paraId="673EA5A7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retienen el I.S.R. y el I.V.A., por honorarios, arrendamientos, fletes, comisiones y otros a personas físicas </w:t>
      </w:r>
      <w:r w:rsidR="00615489" w:rsidRPr="00701A25">
        <w:rPr>
          <w:rFonts w:asciiTheme="minorHAnsi" w:hAnsiTheme="minorHAnsi" w:cs="Arial"/>
          <w:szCs w:val="24"/>
        </w:rPr>
        <w:t>o</w:t>
      </w:r>
      <w:r w:rsidRPr="00701A25">
        <w:rPr>
          <w:rFonts w:asciiTheme="minorHAnsi" w:hAnsiTheme="minorHAnsi" w:cs="Arial"/>
          <w:szCs w:val="24"/>
        </w:rPr>
        <w:t xml:space="preserve"> morales y se concilian mensualmente contra declaraciones?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Si</w:t>
      </w:r>
    </w:p>
    <w:p w14:paraId="673EA5A8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  acuerdo de  asamblea en el pago de Honorarios a consejeros y estos se encuentran dentro de los lineamientos de la Ley de I.S.R.?</w:t>
      </w:r>
      <w:r w:rsidR="00E421BE">
        <w:rPr>
          <w:rFonts w:asciiTheme="minorHAnsi" w:hAnsiTheme="minorHAnsi" w:cs="Arial"/>
          <w:szCs w:val="24"/>
        </w:rPr>
        <w:t xml:space="preserve"> </w:t>
      </w:r>
      <w:r w:rsidR="00E421BE" w:rsidRPr="00BB778E">
        <w:rPr>
          <w:rFonts w:asciiTheme="minorHAnsi" w:hAnsiTheme="minorHAnsi" w:cs="Arial"/>
          <w:b/>
          <w:szCs w:val="24"/>
        </w:rPr>
        <w:t>Si</w:t>
      </w:r>
    </w:p>
    <w:p w14:paraId="673EA5A9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¿Hay un responsable del cálculo de los impuestos?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BB778E">
        <w:rPr>
          <w:rFonts w:asciiTheme="minorHAnsi" w:hAnsiTheme="minorHAnsi" w:cs="Arial"/>
          <w:b/>
          <w:szCs w:val="24"/>
        </w:rPr>
        <w:t>Si</w:t>
      </w:r>
    </w:p>
    <w:p w14:paraId="673EA5AA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¿Es supervisado por otro funcionario?</w:t>
      </w:r>
      <w:r w:rsidR="00DD0A78" w:rsidRPr="00DD0A78">
        <w:rPr>
          <w:rFonts w:asciiTheme="minorHAnsi" w:hAnsiTheme="minorHAnsi" w:cs="Arial"/>
          <w:szCs w:val="24"/>
          <w:lang w:val="es-ES"/>
        </w:rPr>
        <w:t xml:space="preserve"> </w:t>
      </w:r>
      <w:r w:rsidR="00DD0A78" w:rsidRPr="00BB778E">
        <w:rPr>
          <w:rFonts w:asciiTheme="minorHAnsi" w:hAnsiTheme="minorHAnsi" w:cs="Arial"/>
          <w:b/>
          <w:szCs w:val="24"/>
          <w:lang w:val="es-ES"/>
        </w:rPr>
        <w:t>Si</w:t>
      </w:r>
    </w:p>
    <w:p w14:paraId="673EA5AB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formula la declaración Anual sobre sueldos?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BB778E">
        <w:rPr>
          <w:rFonts w:asciiTheme="minorHAnsi" w:hAnsiTheme="minorHAnsi" w:cs="Arial"/>
          <w:b/>
          <w:szCs w:val="24"/>
        </w:rPr>
        <w:t>N/A</w:t>
      </w:r>
    </w:p>
    <w:p w14:paraId="673EA5AC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cargan impuestos no deducibles a gastos?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BB778E">
        <w:rPr>
          <w:rFonts w:asciiTheme="minorHAnsi" w:hAnsiTheme="minorHAnsi" w:cs="Arial"/>
          <w:b/>
          <w:szCs w:val="24"/>
        </w:rPr>
        <w:t>Si</w:t>
      </w:r>
    </w:p>
    <w:p w14:paraId="673EA5AD" w14:textId="77777777" w:rsidR="00BC1876" w:rsidRPr="00701A25" w:rsidRDefault="0064007C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¿</w:t>
      </w:r>
      <w:r w:rsidR="00BC1876" w:rsidRPr="00701A25">
        <w:rPr>
          <w:rFonts w:asciiTheme="minorHAnsi" w:hAnsiTheme="minorHAnsi" w:cs="Arial"/>
          <w:szCs w:val="24"/>
        </w:rPr>
        <w:t>Se maneja subcuenta especial para gastos no deducibles?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BB778E">
        <w:rPr>
          <w:rFonts w:asciiTheme="minorHAnsi" w:hAnsiTheme="minorHAnsi" w:cs="Arial"/>
          <w:b/>
          <w:szCs w:val="24"/>
        </w:rPr>
        <w:t>Si</w:t>
      </w:r>
    </w:p>
    <w:p w14:paraId="673EA5AE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hacen donativos no autorizados y se presenta la declaración anual?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BB778E">
        <w:rPr>
          <w:rFonts w:asciiTheme="minorHAnsi" w:hAnsiTheme="minorHAnsi" w:cs="Arial"/>
          <w:b/>
          <w:szCs w:val="24"/>
        </w:rPr>
        <w:t>No</w:t>
      </w:r>
    </w:p>
    <w:p w14:paraId="673EA5AF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cargan a gastos no deducibles los gastos amparados con documentación que no tiene</w:t>
      </w:r>
      <w:r w:rsidR="004C0BAD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trasladado el I.V.A. por separado?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BB778E">
        <w:rPr>
          <w:rFonts w:asciiTheme="minorHAnsi" w:hAnsiTheme="minorHAnsi" w:cs="Arial"/>
          <w:b/>
          <w:szCs w:val="24"/>
        </w:rPr>
        <w:t>Si</w:t>
      </w:r>
    </w:p>
    <w:p w14:paraId="673EA5B0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¿La empresa cuenta con Asesor fiscal?, en caso afirmativo mencionar el nombre y registro federal de contribuyentes.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BB778E">
        <w:rPr>
          <w:rFonts w:asciiTheme="minorHAnsi" w:hAnsiTheme="minorHAnsi" w:cs="Arial"/>
          <w:b/>
          <w:szCs w:val="24"/>
        </w:rPr>
        <w:t>Si</w:t>
      </w:r>
    </w:p>
    <w:p w14:paraId="673EA5B1" w14:textId="77777777" w:rsidR="00BC1876" w:rsidRPr="00BB778E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¿Carga la empresa a gastos de viaje, viáticos y otros similares, los efectuados por familiares de funcionarios o accionistas</w:t>
      </w:r>
      <w:r w:rsidR="004C0BAD">
        <w:rPr>
          <w:rFonts w:asciiTheme="minorHAnsi" w:hAnsiTheme="minorHAnsi" w:cs="Arial"/>
          <w:szCs w:val="24"/>
        </w:rPr>
        <w:t>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BB778E">
        <w:rPr>
          <w:rFonts w:asciiTheme="minorHAnsi" w:hAnsiTheme="minorHAnsi" w:cs="Arial"/>
          <w:b/>
          <w:szCs w:val="24"/>
        </w:rPr>
        <w:t>No</w:t>
      </w:r>
    </w:p>
    <w:p w14:paraId="673EA5B2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¿Carga la empresa a gastos de viaje, viáticos y otros similares los consumos en restaurant y bares</w:t>
      </w:r>
      <w:r w:rsidR="004C0BAD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ubicados en la misma ciudad de la empresa, por familiares</w:t>
      </w:r>
      <w:r w:rsidR="004C0BAD">
        <w:rPr>
          <w:rFonts w:asciiTheme="minorHAnsi" w:hAnsiTheme="minorHAnsi" w:cs="Arial"/>
          <w:szCs w:val="24"/>
        </w:rPr>
        <w:t xml:space="preserve"> de funcionarios o accionistas?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BB778E">
        <w:rPr>
          <w:rFonts w:asciiTheme="minorHAnsi" w:hAnsiTheme="minorHAnsi" w:cs="Arial"/>
          <w:b/>
          <w:szCs w:val="24"/>
        </w:rPr>
        <w:t>No</w:t>
      </w:r>
    </w:p>
    <w:p w14:paraId="673EA5B3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¿La empresa tiene contratado el servicio de personal con empresa de servicios?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BB778E">
        <w:rPr>
          <w:rFonts w:asciiTheme="minorHAnsi" w:hAnsiTheme="minorHAnsi" w:cs="Arial"/>
          <w:b/>
          <w:szCs w:val="24"/>
        </w:rPr>
        <w:t>Si</w:t>
      </w:r>
    </w:p>
    <w:p w14:paraId="673EA5B4" w14:textId="77777777" w:rsidR="00BC1876" w:rsidRPr="00701A25" w:rsidRDefault="00BC1876" w:rsidP="004C0BAD">
      <w:pPr>
        <w:pStyle w:val="Sangradetextonormal"/>
        <w:numPr>
          <w:ilvl w:val="0"/>
          <w:numId w:val="27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¿En caso </w:t>
      </w:r>
      <w:r w:rsidR="004C0BAD">
        <w:rPr>
          <w:rFonts w:asciiTheme="minorHAnsi" w:hAnsiTheme="minorHAnsi" w:cs="Arial"/>
          <w:szCs w:val="24"/>
        </w:rPr>
        <w:t>afirmativo cuenta con contrato?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BB778E">
        <w:rPr>
          <w:rFonts w:asciiTheme="minorHAnsi" w:hAnsiTheme="minorHAnsi" w:cs="Arial"/>
          <w:b/>
          <w:szCs w:val="24"/>
        </w:rPr>
        <w:t>Si</w:t>
      </w:r>
    </w:p>
    <w:p w14:paraId="673EA5B5" w14:textId="77777777" w:rsidR="004C0BAD" w:rsidRPr="00701A25" w:rsidRDefault="004C0BAD" w:rsidP="00BC1876">
      <w:pPr>
        <w:pStyle w:val="Sangradetextonormal"/>
        <w:ind w:left="0" w:firstLine="0"/>
        <w:rPr>
          <w:rFonts w:asciiTheme="minorHAnsi" w:hAnsiTheme="minorHAnsi" w:cs="Arial"/>
          <w:b/>
          <w:szCs w:val="24"/>
        </w:rPr>
      </w:pPr>
    </w:p>
    <w:p w14:paraId="673EA5B6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b/>
          <w:szCs w:val="24"/>
        </w:rPr>
        <w:t>VENTAS.</w:t>
      </w:r>
    </w:p>
    <w:p w14:paraId="673EA5B7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szCs w:val="24"/>
        </w:rPr>
      </w:pPr>
    </w:p>
    <w:p w14:paraId="673EA5B8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¿Absolutamente todas las ventas o ingresos se facturan y se contabilizan?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BB778E">
        <w:rPr>
          <w:rFonts w:asciiTheme="minorHAnsi" w:hAnsiTheme="minorHAnsi" w:cs="Arial"/>
          <w:b/>
          <w:szCs w:val="24"/>
        </w:rPr>
        <w:t>Si</w:t>
      </w:r>
    </w:p>
    <w:p w14:paraId="673EA5B9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¿Existen pedidos para todas y cada una de las ventas?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BB778E">
        <w:rPr>
          <w:rFonts w:asciiTheme="minorHAnsi" w:hAnsiTheme="minorHAnsi" w:cs="Arial"/>
          <w:b/>
          <w:szCs w:val="24"/>
        </w:rPr>
        <w:t>Si</w:t>
      </w:r>
    </w:p>
    <w:p w14:paraId="673EA5BA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 un gerente o jefe de ventas?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BB778E">
        <w:rPr>
          <w:rFonts w:asciiTheme="minorHAnsi" w:hAnsiTheme="minorHAnsi" w:cs="Arial"/>
          <w:b/>
          <w:szCs w:val="24"/>
        </w:rPr>
        <w:t>Si</w:t>
      </w:r>
    </w:p>
    <w:p w14:paraId="673EA5BB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lastRenderedPageBreak/>
        <w:t>¿Las salidas de almacén  por ventas se hacen por m</w:t>
      </w:r>
      <w:r w:rsidR="004C0BAD">
        <w:rPr>
          <w:rFonts w:asciiTheme="minorHAnsi" w:hAnsiTheme="minorHAnsi" w:cs="Arial"/>
          <w:szCs w:val="24"/>
        </w:rPr>
        <w:t xml:space="preserve">edio de las notas de salidas de </w:t>
      </w:r>
      <w:r w:rsidRPr="00701A25">
        <w:rPr>
          <w:rFonts w:asciiTheme="minorHAnsi" w:hAnsiTheme="minorHAnsi" w:cs="Arial"/>
          <w:szCs w:val="24"/>
        </w:rPr>
        <w:t>almacén?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956ECB">
        <w:rPr>
          <w:rFonts w:asciiTheme="minorHAnsi" w:hAnsiTheme="minorHAnsi" w:cs="Arial"/>
          <w:b/>
          <w:szCs w:val="24"/>
        </w:rPr>
        <w:t>Si</w:t>
      </w:r>
    </w:p>
    <w:p w14:paraId="673EA5BC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¿Autoriza funcionario responsable los envíos?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956ECB">
        <w:rPr>
          <w:rFonts w:asciiTheme="minorHAnsi" w:hAnsiTheme="minorHAnsi" w:cs="Arial"/>
          <w:b/>
          <w:szCs w:val="24"/>
        </w:rPr>
        <w:t>S</w:t>
      </w:r>
      <w:r w:rsidR="00DD0A78">
        <w:rPr>
          <w:rFonts w:asciiTheme="minorHAnsi" w:hAnsiTheme="minorHAnsi" w:cs="Arial"/>
          <w:szCs w:val="24"/>
        </w:rPr>
        <w:t>i</w:t>
      </w:r>
    </w:p>
    <w:p w14:paraId="673EA5BD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hacen todos los envíos por medio de </w:t>
      </w:r>
      <w:r w:rsidR="00511B9E" w:rsidRPr="00701A25">
        <w:rPr>
          <w:rFonts w:asciiTheme="minorHAnsi" w:hAnsiTheme="minorHAnsi" w:cs="Arial"/>
          <w:szCs w:val="24"/>
        </w:rPr>
        <w:t>órdenes</w:t>
      </w:r>
      <w:r w:rsidRPr="00701A25">
        <w:rPr>
          <w:rFonts w:asciiTheme="minorHAnsi" w:hAnsiTheme="minorHAnsi" w:cs="Arial"/>
          <w:szCs w:val="24"/>
        </w:rPr>
        <w:t>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956ECB">
        <w:rPr>
          <w:rFonts w:asciiTheme="minorHAnsi" w:hAnsiTheme="minorHAnsi" w:cs="Arial"/>
          <w:b/>
          <w:szCs w:val="24"/>
        </w:rPr>
        <w:t>Si</w:t>
      </w:r>
    </w:p>
    <w:p w14:paraId="673EA5BE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¿En caso de no haber </w:t>
      </w:r>
      <w:r w:rsidR="00511B9E" w:rsidRPr="00701A25">
        <w:rPr>
          <w:rFonts w:asciiTheme="minorHAnsi" w:hAnsiTheme="minorHAnsi" w:cs="Arial"/>
          <w:szCs w:val="24"/>
        </w:rPr>
        <w:t>órdenes</w:t>
      </w:r>
      <w:r w:rsidRPr="00701A25">
        <w:rPr>
          <w:rFonts w:asciiTheme="minorHAnsi" w:hAnsiTheme="minorHAnsi" w:cs="Arial"/>
          <w:szCs w:val="24"/>
        </w:rPr>
        <w:t xml:space="preserve"> de envío se lleva adecuadamente otro registro?</w:t>
      </w:r>
      <w:r w:rsidR="00DD0A78">
        <w:rPr>
          <w:rFonts w:asciiTheme="minorHAnsi" w:hAnsiTheme="minorHAnsi" w:cs="Arial"/>
          <w:szCs w:val="24"/>
        </w:rPr>
        <w:t xml:space="preserve"> </w:t>
      </w:r>
      <w:r w:rsidR="00DD0A78" w:rsidRPr="00956ECB">
        <w:rPr>
          <w:rFonts w:asciiTheme="minorHAnsi" w:hAnsiTheme="minorHAnsi" w:cs="Arial"/>
          <w:b/>
          <w:szCs w:val="24"/>
        </w:rPr>
        <w:t>N/</w:t>
      </w:r>
      <w:r w:rsidR="00DD0A78">
        <w:rPr>
          <w:rFonts w:asciiTheme="minorHAnsi" w:hAnsiTheme="minorHAnsi" w:cs="Arial"/>
          <w:szCs w:val="24"/>
        </w:rPr>
        <w:t>A</w:t>
      </w:r>
    </w:p>
    <w:p w14:paraId="673EA5BF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¿Empleado responsable recibe la relación de los embarques y envíos hechos?</w:t>
      </w:r>
      <w:r w:rsidR="00660F07">
        <w:rPr>
          <w:rFonts w:asciiTheme="minorHAnsi" w:hAnsiTheme="minorHAnsi" w:cs="Arial"/>
          <w:szCs w:val="24"/>
        </w:rPr>
        <w:t xml:space="preserve"> </w:t>
      </w:r>
      <w:r w:rsidR="00660F07" w:rsidRPr="00956ECB">
        <w:rPr>
          <w:rFonts w:asciiTheme="minorHAnsi" w:hAnsiTheme="minorHAnsi" w:cs="Arial"/>
          <w:b/>
          <w:szCs w:val="24"/>
        </w:rPr>
        <w:t>Si</w:t>
      </w:r>
    </w:p>
    <w:p w14:paraId="673EA5C0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comprueba esta relación?</w:t>
      </w:r>
      <w:r w:rsidR="00660F07">
        <w:rPr>
          <w:rFonts w:asciiTheme="minorHAnsi" w:hAnsiTheme="minorHAnsi" w:cs="Arial"/>
          <w:szCs w:val="24"/>
        </w:rPr>
        <w:t xml:space="preserve"> </w:t>
      </w:r>
      <w:r w:rsidR="00660F07" w:rsidRPr="00956ECB">
        <w:rPr>
          <w:rFonts w:asciiTheme="minorHAnsi" w:hAnsiTheme="minorHAnsi" w:cs="Arial"/>
          <w:b/>
          <w:szCs w:val="24"/>
        </w:rPr>
        <w:t>Si</w:t>
      </w:r>
    </w:p>
    <w:p w14:paraId="673EA5C1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¿Hay control de las </w:t>
      </w:r>
      <w:r w:rsidR="00511B9E" w:rsidRPr="00701A25">
        <w:rPr>
          <w:rFonts w:asciiTheme="minorHAnsi" w:hAnsiTheme="minorHAnsi" w:cs="Arial"/>
          <w:szCs w:val="24"/>
        </w:rPr>
        <w:t>órdenes</w:t>
      </w:r>
      <w:r w:rsidRPr="00701A25">
        <w:rPr>
          <w:rFonts w:asciiTheme="minorHAnsi" w:hAnsiTheme="minorHAnsi" w:cs="Arial"/>
          <w:szCs w:val="24"/>
        </w:rPr>
        <w:t xml:space="preserve"> pendientes?</w:t>
      </w:r>
      <w:r w:rsidR="00660F07">
        <w:rPr>
          <w:rFonts w:asciiTheme="minorHAnsi" w:hAnsiTheme="minorHAnsi" w:cs="Arial"/>
          <w:szCs w:val="24"/>
        </w:rPr>
        <w:t xml:space="preserve"> </w:t>
      </w:r>
      <w:r w:rsidR="00660F07" w:rsidRPr="00956ECB">
        <w:rPr>
          <w:rFonts w:asciiTheme="minorHAnsi" w:hAnsiTheme="minorHAnsi" w:cs="Arial"/>
          <w:b/>
          <w:szCs w:val="24"/>
        </w:rPr>
        <w:t>Si</w:t>
      </w:r>
    </w:p>
    <w:p w14:paraId="673EA5C2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 coordinación  entre el Departamento de Ventas y la Contabilidad?</w:t>
      </w:r>
      <w:r w:rsidR="00660F07">
        <w:rPr>
          <w:rFonts w:asciiTheme="minorHAnsi" w:hAnsiTheme="minorHAnsi" w:cs="Arial"/>
          <w:szCs w:val="24"/>
        </w:rPr>
        <w:t xml:space="preserve"> </w:t>
      </w:r>
      <w:r w:rsidR="00660F07" w:rsidRPr="00956ECB">
        <w:rPr>
          <w:rFonts w:asciiTheme="minorHAnsi" w:hAnsiTheme="minorHAnsi" w:cs="Arial"/>
          <w:b/>
          <w:szCs w:val="24"/>
        </w:rPr>
        <w:t>Si</w:t>
      </w:r>
    </w:p>
    <w:p w14:paraId="673EA5C3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verifican los costos y cálculos de las facturas a clientes?</w:t>
      </w:r>
      <w:r w:rsidR="00660F07">
        <w:rPr>
          <w:rFonts w:asciiTheme="minorHAnsi" w:hAnsiTheme="minorHAnsi" w:cs="Arial"/>
          <w:szCs w:val="24"/>
        </w:rPr>
        <w:t xml:space="preserve"> </w:t>
      </w:r>
      <w:r w:rsidR="00660F07" w:rsidRPr="00956ECB">
        <w:rPr>
          <w:rFonts w:asciiTheme="minorHAnsi" w:hAnsiTheme="minorHAnsi" w:cs="Arial"/>
          <w:b/>
          <w:szCs w:val="24"/>
        </w:rPr>
        <w:t>Si</w:t>
      </w:r>
    </w:p>
    <w:p w14:paraId="673EA5C4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¿Son autorizadas por funcionarios responsables las bonificaciones?</w:t>
      </w:r>
      <w:r w:rsidR="00660F07">
        <w:rPr>
          <w:rFonts w:asciiTheme="minorHAnsi" w:hAnsiTheme="minorHAnsi" w:cs="Arial"/>
          <w:szCs w:val="24"/>
        </w:rPr>
        <w:t xml:space="preserve"> </w:t>
      </w:r>
      <w:r w:rsidR="00660F07" w:rsidRPr="00956ECB">
        <w:rPr>
          <w:rFonts w:asciiTheme="minorHAnsi" w:hAnsiTheme="minorHAnsi" w:cs="Arial"/>
          <w:b/>
          <w:szCs w:val="24"/>
        </w:rPr>
        <w:t>Si</w:t>
      </w:r>
    </w:p>
    <w:p w14:paraId="673EA5C5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operan oportunamente las bonificaciones?</w:t>
      </w:r>
      <w:r w:rsidR="00660F07">
        <w:rPr>
          <w:rFonts w:asciiTheme="minorHAnsi" w:hAnsiTheme="minorHAnsi" w:cs="Arial"/>
          <w:szCs w:val="24"/>
        </w:rPr>
        <w:t xml:space="preserve"> </w:t>
      </w:r>
      <w:r w:rsidR="00660F07" w:rsidRPr="00956ECB">
        <w:rPr>
          <w:rFonts w:asciiTheme="minorHAnsi" w:hAnsiTheme="minorHAnsi" w:cs="Arial"/>
          <w:b/>
          <w:szCs w:val="24"/>
        </w:rPr>
        <w:t>Si</w:t>
      </w:r>
    </w:p>
    <w:p w14:paraId="673EA5C6" w14:textId="77777777" w:rsidR="00BC1876" w:rsidRPr="00701A25" w:rsidRDefault="00511B9E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¿</w:t>
      </w:r>
      <w:r w:rsidR="00BC1876" w:rsidRPr="00701A25">
        <w:rPr>
          <w:rFonts w:asciiTheme="minorHAnsi" w:hAnsiTheme="minorHAnsi" w:cs="Arial"/>
          <w:szCs w:val="24"/>
        </w:rPr>
        <w:t>A las devoluciones sobre ventas se les da oportun</w:t>
      </w:r>
      <w:r>
        <w:rPr>
          <w:rFonts w:asciiTheme="minorHAnsi" w:hAnsiTheme="minorHAnsi" w:cs="Arial"/>
          <w:szCs w:val="24"/>
        </w:rPr>
        <w:t xml:space="preserve">a y correctamente la entrada al </w:t>
      </w:r>
      <w:r w:rsidR="00BC1876" w:rsidRPr="00701A25">
        <w:rPr>
          <w:rFonts w:asciiTheme="minorHAnsi" w:hAnsiTheme="minorHAnsi" w:cs="Arial"/>
          <w:szCs w:val="24"/>
        </w:rPr>
        <w:t>almacén?</w:t>
      </w:r>
      <w:r w:rsidR="00660F07">
        <w:rPr>
          <w:rFonts w:asciiTheme="minorHAnsi" w:hAnsiTheme="minorHAnsi" w:cs="Arial"/>
          <w:szCs w:val="24"/>
        </w:rPr>
        <w:t xml:space="preserve"> </w:t>
      </w:r>
      <w:r w:rsidR="00660F07" w:rsidRPr="00956ECB">
        <w:rPr>
          <w:rFonts w:asciiTheme="minorHAnsi" w:hAnsiTheme="minorHAnsi" w:cs="Arial"/>
          <w:b/>
          <w:szCs w:val="24"/>
        </w:rPr>
        <w:t>Si</w:t>
      </w:r>
    </w:p>
    <w:p w14:paraId="673EA5C7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¿Todos los ingresos son declarados para efectos del I.V.A.?</w:t>
      </w:r>
      <w:r w:rsidR="00660F07">
        <w:rPr>
          <w:rFonts w:asciiTheme="minorHAnsi" w:hAnsiTheme="minorHAnsi" w:cs="Arial"/>
          <w:szCs w:val="24"/>
        </w:rPr>
        <w:t xml:space="preserve"> </w:t>
      </w:r>
      <w:r w:rsidR="00660F07" w:rsidRPr="00956ECB">
        <w:rPr>
          <w:rFonts w:asciiTheme="minorHAnsi" w:hAnsiTheme="minorHAnsi" w:cs="Arial"/>
          <w:b/>
          <w:szCs w:val="24"/>
        </w:rPr>
        <w:t>Si</w:t>
      </w:r>
    </w:p>
    <w:p w14:paraId="673EA5C8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</w:t>
      </w:r>
      <w:r w:rsidR="00511B9E">
        <w:rPr>
          <w:rFonts w:asciiTheme="minorHAnsi" w:hAnsiTheme="minorHAnsi" w:cs="Arial"/>
          <w:szCs w:val="24"/>
        </w:rPr>
        <w:t xml:space="preserve"> hace </w:t>
      </w:r>
      <w:r w:rsidRPr="00701A25">
        <w:rPr>
          <w:rFonts w:asciiTheme="minorHAnsi" w:hAnsiTheme="minorHAnsi" w:cs="Arial"/>
          <w:szCs w:val="24"/>
        </w:rPr>
        <w:t>una conciliación mensual de todos los ingresos afectos al I.V.A. para</w:t>
      </w:r>
      <w:r w:rsidR="00511B9E">
        <w:rPr>
          <w:rFonts w:asciiTheme="minorHAnsi" w:hAnsiTheme="minorHAnsi" w:cs="Arial"/>
          <w:szCs w:val="24"/>
        </w:rPr>
        <w:t xml:space="preserve"> fines de la </w:t>
      </w:r>
      <w:r w:rsidRPr="00701A25">
        <w:rPr>
          <w:rFonts w:asciiTheme="minorHAnsi" w:hAnsiTheme="minorHAnsi" w:cs="Arial"/>
          <w:szCs w:val="24"/>
        </w:rPr>
        <w:t>declaración mensual y se conservan estas conciliaciones?</w:t>
      </w:r>
      <w:r w:rsidR="00660F07">
        <w:rPr>
          <w:rFonts w:asciiTheme="minorHAnsi" w:hAnsiTheme="minorHAnsi" w:cs="Arial"/>
          <w:szCs w:val="24"/>
        </w:rPr>
        <w:t xml:space="preserve"> </w:t>
      </w:r>
      <w:r w:rsidR="00660F07" w:rsidRPr="00956ECB">
        <w:rPr>
          <w:rFonts w:asciiTheme="minorHAnsi" w:hAnsiTheme="minorHAnsi" w:cs="Arial"/>
          <w:b/>
          <w:szCs w:val="24"/>
        </w:rPr>
        <w:t>Si</w:t>
      </w:r>
    </w:p>
    <w:p w14:paraId="673EA5C9" w14:textId="77777777" w:rsidR="00BC1876" w:rsidRPr="00956ECB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szCs w:val="24"/>
        </w:rPr>
        <w:t>¿En caso de haber errores en declaraciones, se hacen las correcciones correspondientes en cuanto se conocen los errores y se presenta la complementaria?</w:t>
      </w:r>
      <w:r w:rsidR="00660F07">
        <w:rPr>
          <w:rFonts w:asciiTheme="minorHAnsi" w:hAnsiTheme="minorHAnsi" w:cs="Arial"/>
          <w:szCs w:val="24"/>
        </w:rPr>
        <w:t xml:space="preserve"> </w:t>
      </w:r>
      <w:r w:rsidR="00660F07" w:rsidRPr="00956ECB">
        <w:rPr>
          <w:rFonts w:asciiTheme="minorHAnsi" w:hAnsiTheme="minorHAnsi" w:cs="Arial"/>
          <w:b/>
          <w:szCs w:val="24"/>
        </w:rPr>
        <w:t>Si</w:t>
      </w:r>
    </w:p>
    <w:p w14:paraId="673EA5CA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causan otros impuestos relacionados con las ventas? (En caso afirmativo mencionar cuales).</w:t>
      </w:r>
      <w:r w:rsidR="00660F07">
        <w:rPr>
          <w:rFonts w:asciiTheme="minorHAnsi" w:hAnsiTheme="minorHAnsi" w:cs="Arial"/>
          <w:szCs w:val="24"/>
        </w:rPr>
        <w:t xml:space="preserve"> </w:t>
      </w:r>
      <w:r w:rsidR="00660F07" w:rsidRPr="00956ECB">
        <w:rPr>
          <w:rFonts w:asciiTheme="minorHAnsi" w:hAnsiTheme="minorHAnsi" w:cs="Arial"/>
          <w:b/>
          <w:szCs w:val="24"/>
        </w:rPr>
        <w:t>Si, ISAN</w:t>
      </w:r>
    </w:p>
    <w:p w14:paraId="673EA5CB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¿Existe separación en el registro Auxiliar de Ingresos gravados, a las diferentes tasas, tasa 0 y exentos?</w:t>
      </w:r>
      <w:r w:rsidR="00660F07">
        <w:rPr>
          <w:rFonts w:asciiTheme="minorHAnsi" w:hAnsiTheme="minorHAnsi" w:cs="Arial"/>
          <w:szCs w:val="24"/>
        </w:rPr>
        <w:t xml:space="preserve"> </w:t>
      </w:r>
      <w:r w:rsidR="00660F07" w:rsidRPr="00956ECB">
        <w:rPr>
          <w:rFonts w:asciiTheme="minorHAnsi" w:hAnsiTheme="minorHAnsi" w:cs="Arial"/>
          <w:b/>
          <w:szCs w:val="24"/>
        </w:rPr>
        <w:t>Si, N/A</w:t>
      </w:r>
    </w:p>
    <w:p w14:paraId="673EA5CC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manejan ventas en moneda extranjera?</w:t>
      </w:r>
      <w:r w:rsidR="00956ECB">
        <w:rPr>
          <w:rFonts w:asciiTheme="minorHAnsi" w:hAnsiTheme="minorHAnsi" w:cs="Arial"/>
          <w:szCs w:val="24"/>
        </w:rPr>
        <w:t xml:space="preserve"> </w:t>
      </w:r>
      <w:r w:rsidR="00956ECB" w:rsidRPr="00956ECB">
        <w:rPr>
          <w:rFonts w:asciiTheme="minorHAnsi" w:hAnsiTheme="minorHAnsi" w:cs="Arial"/>
          <w:b/>
          <w:szCs w:val="24"/>
        </w:rPr>
        <w:t>No</w:t>
      </w:r>
    </w:p>
    <w:p w14:paraId="673EA5CD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¿A q</w:t>
      </w:r>
      <w:r w:rsidR="00511B9E">
        <w:rPr>
          <w:rFonts w:asciiTheme="minorHAnsi" w:hAnsiTheme="minorHAnsi" w:cs="Arial"/>
          <w:szCs w:val="24"/>
        </w:rPr>
        <w:t>ué tipo de cambio se registran?</w:t>
      </w:r>
      <w:r w:rsidR="00956ECB">
        <w:rPr>
          <w:rFonts w:asciiTheme="minorHAnsi" w:hAnsiTheme="minorHAnsi" w:cs="Arial"/>
          <w:szCs w:val="24"/>
        </w:rPr>
        <w:t xml:space="preserve"> </w:t>
      </w:r>
      <w:r w:rsidR="00956ECB" w:rsidRPr="00956ECB">
        <w:rPr>
          <w:rFonts w:asciiTheme="minorHAnsi" w:hAnsiTheme="minorHAnsi" w:cs="Arial"/>
          <w:b/>
          <w:szCs w:val="24"/>
        </w:rPr>
        <w:t>N/A</w:t>
      </w:r>
    </w:p>
    <w:p w14:paraId="673EA5CE" w14:textId="77777777" w:rsidR="00BC1876" w:rsidRPr="00701A25" w:rsidRDefault="00BC1876" w:rsidP="00631DF8">
      <w:pPr>
        <w:pStyle w:val="Sangradetextonormal"/>
        <w:numPr>
          <w:ilvl w:val="0"/>
          <w:numId w:val="28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lleva cuenta de las utilidades o pérdidas cambiarias?</w:t>
      </w:r>
      <w:r w:rsidR="00956ECB">
        <w:rPr>
          <w:rFonts w:asciiTheme="minorHAnsi" w:hAnsiTheme="minorHAnsi" w:cs="Arial"/>
          <w:szCs w:val="24"/>
        </w:rPr>
        <w:t xml:space="preserve"> </w:t>
      </w:r>
      <w:r w:rsidR="00956ECB" w:rsidRPr="00956ECB">
        <w:rPr>
          <w:rFonts w:asciiTheme="minorHAnsi" w:hAnsiTheme="minorHAnsi" w:cs="Arial"/>
          <w:b/>
          <w:szCs w:val="24"/>
        </w:rPr>
        <w:t>N/A</w:t>
      </w:r>
    </w:p>
    <w:p w14:paraId="673EA5CF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szCs w:val="24"/>
        </w:rPr>
      </w:pPr>
    </w:p>
    <w:p w14:paraId="673EA5D0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b/>
          <w:szCs w:val="24"/>
        </w:rPr>
        <w:t>CONTABILIDAD.</w:t>
      </w:r>
    </w:p>
    <w:p w14:paraId="673EA5D1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szCs w:val="24"/>
        </w:rPr>
      </w:pPr>
    </w:p>
    <w:p w14:paraId="673EA5D2" w14:textId="77777777" w:rsidR="00BC1876" w:rsidRPr="00701A25" w:rsidRDefault="00BC1876" w:rsidP="00631DF8">
      <w:pPr>
        <w:pStyle w:val="Sangradetextonormal"/>
        <w:numPr>
          <w:ilvl w:val="0"/>
          <w:numId w:val="29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lleva la contabilidad en forma manual, mecan</w:t>
      </w:r>
      <w:r w:rsidR="00631DF8">
        <w:rPr>
          <w:rFonts w:asciiTheme="minorHAnsi" w:hAnsiTheme="minorHAnsi" w:cs="Arial"/>
          <w:szCs w:val="24"/>
        </w:rPr>
        <w:t>izado, electrónico o combinado?</w:t>
      </w:r>
      <w:r w:rsidR="00956ECB">
        <w:rPr>
          <w:rFonts w:asciiTheme="minorHAnsi" w:hAnsiTheme="minorHAnsi" w:cs="Arial"/>
          <w:szCs w:val="24"/>
        </w:rPr>
        <w:t xml:space="preserve"> </w:t>
      </w:r>
      <w:r w:rsidR="00956ECB" w:rsidRPr="00956ECB">
        <w:rPr>
          <w:rFonts w:asciiTheme="minorHAnsi" w:hAnsiTheme="minorHAnsi" w:cs="Arial"/>
          <w:b/>
          <w:szCs w:val="24"/>
        </w:rPr>
        <w:t>Si</w:t>
      </w:r>
    </w:p>
    <w:p w14:paraId="673EA5D3" w14:textId="77777777" w:rsidR="00BC1876" w:rsidRPr="00701A25" w:rsidRDefault="00BC1876" w:rsidP="00631DF8">
      <w:pPr>
        <w:pStyle w:val="Sangradetextonormal"/>
        <w:numPr>
          <w:ilvl w:val="0"/>
          <w:numId w:val="29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¿En caso de manejar sistemas de co</w:t>
      </w:r>
      <w:r w:rsidR="00631DF8">
        <w:rPr>
          <w:rFonts w:asciiTheme="minorHAnsi" w:hAnsiTheme="minorHAnsi" w:cs="Arial"/>
          <w:szCs w:val="24"/>
        </w:rPr>
        <w:t>ntabilidad, que sistema emplea?</w:t>
      </w:r>
      <w:r w:rsidR="00956ECB">
        <w:rPr>
          <w:rFonts w:asciiTheme="minorHAnsi" w:hAnsiTheme="minorHAnsi" w:cs="Arial"/>
          <w:szCs w:val="24"/>
        </w:rPr>
        <w:t xml:space="preserve"> </w:t>
      </w:r>
      <w:r w:rsidR="00956ECB" w:rsidRPr="00956ECB">
        <w:rPr>
          <w:rFonts w:asciiTheme="minorHAnsi" w:hAnsiTheme="minorHAnsi" w:cs="Arial"/>
          <w:b/>
          <w:szCs w:val="24"/>
        </w:rPr>
        <w:t>W32</w:t>
      </w:r>
    </w:p>
    <w:p w14:paraId="673EA5D4" w14:textId="77777777" w:rsidR="00BC1876" w:rsidRPr="00701A25" w:rsidRDefault="00BC1876" w:rsidP="00631DF8">
      <w:pPr>
        <w:pStyle w:val="Sangradetextonormal"/>
        <w:numPr>
          <w:ilvl w:val="0"/>
          <w:numId w:val="29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¿Se imprimen normalmente las pólizas, </w:t>
      </w:r>
      <w:proofErr w:type="gramStart"/>
      <w:r w:rsidRPr="00701A25">
        <w:rPr>
          <w:rFonts w:asciiTheme="minorHAnsi" w:hAnsiTheme="minorHAnsi" w:cs="Arial"/>
          <w:szCs w:val="24"/>
        </w:rPr>
        <w:t>los registro</w:t>
      </w:r>
      <w:r w:rsidR="00631DF8">
        <w:rPr>
          <w:rFonts w:asciiTheme="minorHAnsi" w:hAnsiTheme="minorHAnsi" w:cs="Arial"/>
          <w:szCs w:val="24"/>
        </w:rPr>
        <w:t>s mayores, diario y auxiliares</w:t>
      </w:r>
      <w:proofErr w:type="gramEnd"/>
      <w:r w:rsidR="00631DF8">
        <w:rPr>
          <w:rFonts w:asciiTheme="minorHAnsi" w:hAnsiTheme="minorHAnsi" w:cs="Arial"/>
          <w:szCs w:val="24"/>
        </w:rPr>
        <w:t>?</w:t>
      </w:r>
      <w:r w:rsidR="00956ECB">
        <w:rPr>
          <w:rFonts w:asciiTheme="minorHAnsi" w:hAnsiTheme="minorHAnsi" w:cs="Arial"/>
          <w:szCs w:val="24"/>
        </w:rPr>
        <w:t xml:space="preserve"> </w:t>
      </w:r>
      <w:r w:rsidR="00956ECB" w:rsidRPr="00956ECB">
        <w:rPr>
          <w:rFonts w:asciiTheme="minorHAnsi" w:hAnsiTheme="minorHAnsi" w:cs="Arial"/>
          <w:b/>
          <w:szCs w:val="24"/>
        </w:rPr>
        <w:t>Si</w:t>
      </w:r>
    </w:p>
    <w:p w14:paraId="673EA5D5" w14:textId="77777777" w:rsidR="00BC1876" w:rsidRPr="00701A25" w:rsidRDefault="00BC1876" w:rsidP="00631DF8">
      <w:pPr>
        <w:pStyle w:val="Sangradetextonormal"/>
        <w:numPr>
          <w:ilvl w:val="0"/>
          <w:numId w:val="29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encuadernan los registros mayores, diario, auxiliares e inventario físico al fin del ejercicio?</w:t>
      </w:r>
      <w:r w:rsidR="00956ECB">
        <w:rPr>
          <w:rFonts w:asciiTheme="minorHAnsi" w:hAnsiTheme="minorHAnsi" w:cs="Arial"/>
          <w:szCs w:val="24"/>
        </w:rPr>
        <w:t xml:space="preserve"> </w:t>
      </w:r>
      <w:r w:rsidR="00956ECB" w:rsidRPr="00956ECB">
        <w:rPr>
          <w:rFonts w:asciiTheme="minorHAnsi" w:hAnsiTheme="minorHAnsi" w:cs="Arial"/>
          <w:b/>
          <w:szCs w:val="24"/>
        </w:rPr>
        <w:t>S</w:t>
      </w:r>
      <w:r w:rsidR="00956ECB">
        <w:rPr>
          <w:rFonts w:asciiTheme="minorHAnsi" w:hAnsiTheme="minorHAnsi" w:cs="Arial"/>
          <w:szCs w:val="24"/>
        </w:rPr>
        <w:t>i</w:t>
      </w:r>
    </w:p>
    <w:p w14:paraId="673EA5D6" w14:textId="77777777" w:rsidR="00BC1876" w:rsidRPr="00701A25" w:rsidRDefault="00BC1876" w:rsidP="00631DF8">
      <w:pPr>
        <w:pStyle w:val="Sangradetextonormal"/>
        <w:numPr>
          <w:ilvl w:val="0"/>
          <w:numId w:val="29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¿Se encuentran actualizados los libros de actas de asambl</w:t>
      </w:r>
      <w:r w:rsidR="00631DF8">
        <w:rPr>
          <w:rFonts w:asciiTheme="minorHAnsi" w:hAnsiTheme="minorHAnsi" w:cs="Arial"/>
          <w:szCs w:val="24"/>
        </w:rPr>
        <w:t>eas y registros de accionistas?</w:t>
      </w:r>
      <w:r w:rsidR="00956ECB">
        <w:rPr>
          <w:rFonts w:asciiTheme="minorHAnsi" w:hAnsiTheme="minorHAnsi" w:cs="Arial"/>
          <w:szCs w:val="24"/>
        </w:rPr>
        <w:t xml:space="preserve"> </w:t>
      </w:r>
      <w:r w:rsidR="00956ECB" w:rsidRPr="00956ECB">
        <w:rPr>
          <w:rFonts w:asciiTheme="minorHAnsi" w:hAnsiTheme="minorHAnsi" w:cs="Arial"/>
          <w:b/>
          <w:szCs w:val="24"/>
        </w:rPr>
        <w:t>Si</w:t>
      </w:r>
    </w:p>
    <w:p w14:paraId="673EA5D7" w14:textId="77777777" w:rsidR="00BC1876" w:rsidRPr="00701A25" w:rsidRDefault="00BC1876" w:rsidP="00631DF8">
      <w:pPr>
        <w:pStyle w:val="Sangradetextonormal"/>
        <w:numPr>
          <w:ilvl w:val="0"/>
          <w:numId w:val="29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¿La contabilidad se lleva y se encuentra en el domicilio de la empresa?</w:t>
      </w:r>
      <w:r w:rsidR="00956ECB">
        <w:rPr>
          <w:rFonts w:asciiTheme="minorHAnsi" w:hAnsiTheme="minorHAnsi" w:cs="Arial"/>
          <w:szCs w:val="24"/>
        </w:rPr>
        <w:t xml:space="preserve"> </w:t>
      </w:r>
      <w:r w:rsidR="00956ECB" w:rsidRPr="00956ECB">
        <w:rPr>
          <w:rFonts w:asciiTheme="minorHAnsi" w:hAnsiTheme="minorHAnsi" w:cs="Arial"/>
          <w:b/>
          <w:szCs w:val="24"/>
        </w:rPr>
        <w:t>Si</w:t>
      </w:r>
    </w:p>
    <w:p w14:paraId="673EA5D8" w14:textId="77777777" w:rsidR="00BC1876" w:rsidRPr="00956ECB" w:rsidRDefault="00BC1876" w:rsidP="00631DF8">
      <w:pPr>
        <w:pStyle w:val="Sangradetextonormal"/>
        <w:numPr>
          <w:ilvl w:val="0"/>
          <w:numId w:val="29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¿Qué sistema de control de inventarios emplea y que método de valuación practica?</w:t>
      </w:r>
      <w:r w:rsidR="00956ECB">
        <w:rPr>
          <w:rFonts w:asciiTheme="minorHAnsi" w:hAnsiTheme="minorHAnsi" w:cs="Arial"/>
          <w:szCs w:val="24"/>
        </w:rPr>
        <w:t xml:space="preserve"> </w:t>
      </w:r>
      <w:r w:rsidR="00956ECB" w:rsidRPr="00956ECB">
        <w:rPr>
          <w:rFonts w:asciiTheme="minorHAnsi" w:hAnsiTheme="minorHAnsi" w:cs="Arial"/>
          <w:b/>
          <w:szCs w:val="24"/>
        </w:rPr>
        <w:t>Promedio (Refacciones), Directo (Unidades)</w:t>
      </w:r>
    </w:p>
    <w:p w14:paraId="673EA5D9" w14:textId="77777777" w:rsidR="00956ECB" w:rsidRPr="00701A25" w:rsidRDefault="00956ECB" w:rsidP="00956ECB">
      <w:pPr>
        <w:pStyle w:val="Sangradetextonormal"/>
        <w:tabs>
          <w:tab w:val="clear" w:pos="709"/>
          <w:tab w:val="left" w:pos="0"/>
        </w:tabs>
        <w:ind w:left="720" w:firstLine="0"/>
        <w:rPr>
          <w:rFonts w:asciiTheme="minorHAnsi" w:hAnsiTheme="minorHAnsi" w:cs="Arial"/>
          <w:szCs w:val="24"/>
        </w:rPr>
      </w:pPr>
    </w:p>
    <w:p w14:paraId="673EA5DA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szCs w:val="24"/>
        </w:rPr>
      </w:pPr>
    </w:p>
    <w:p w14:paraId="673EA5DB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b/>
          <w:szCs w:val="24"/>
        </w:rPr>
      </w:pPr>
      <w:r w:rsidRPr="00701A25">
        <w:rPr>
          <w:rFonts w:asciiTheme="minorHAnsi" w:hAnsiTheme="minorHAnsi" w:cs="Arial"/>
          <w:b/>
          <w:szCs w:val="24"/>
        </w:rPr>
        <w:lastRenderedPageBreak/>
        <w:t>GENERALES.</w:t>
      </w:r>
    </w:p>
    <w:p w14:paraId="673EA5DC" w14:textId="77777777" w:rsidR="00BC1876" w:rsidRPr="00701A25" w:rsidRDefault="00BC1876" w:rsidP="00BC1876">
      <w:pPr>
        <w:pStyle w:val="Sangradetextonormal"/>
        <w:rPr>
          <w:rFonts w:asciiTheme="minorHAnsi" w:hAnsiTheme="minorHAnsi" w:cs="Arial"/>
          <w:szCs w:val="24"/>
        </w:rPr>
      </w:pPr>
    </w:p>
    <w:p w14:paraId="673EA5DD" w14:textId="77777777" w:rsidR="00BC1876" w:rsidRPr="00701A25" w:rsidRDefault="00BC1876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¿Cuenta la empresa con locales, bodegas, salas de exhibición y establecimientos en domicilios</w:t>
      </w:r>
      <w:r w:rsidR="00631DF8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 xml:space="preserve">diferentes al </w:t>
      </w:r>
      <w:r w:rsidR="005C2FC0">
        <w:rPr>
          <w:rFonts w:asciiTheme="minorHAnsi" w:hAnsiTheme="minorHAnsi" w:cs="Arial"/>
          <w:szCs w:val="24"/>
        </w:rPr>
        <w:t>domicilio oficial?</w:t>
      </w:r>
      <w:r w:rsidR="00956ECB">
        <w:rPr>
          <w:rFonts w:asciiTheme="minorHAnsi" w:hAnsiTheme="minorHAnsi" w:cs="Arial"/>
          <w:szCs w:val="24"/>
        </w:rPr>
        <w:t xml:space="preserve"> </w:t>
      </w:r>
      <w:r w:rsidR="00956ECB" w:rsidRPr="00956ECB">
        <w:rPr>
          <w:rFonts w:asciiTheme="minorHAnsi" w:hAnsiTheme="minorHAnsi" w:cs="Arial"/>
          <w:b/>
          <w:szCs w:val="24"/>
        </w:rPr>
        <w:t>Si</w:t>
      </w:r>
    </w:p>
    <w:p w14:paraId="673EA5DE" w14:textId="77777777" w:rsidR="00BC1876" w:rsidRPr="00701A25" w:rsidRDefault="00BC1876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¿Todos los domicilios se encuentran debidamente re</w:t>
      </w:r>
      <w:r w:rsidR="005C2FC0">
        <w:rPr>
          <w:rFonts w:asciiTheme="minorHAnsi" w:hAnsiTheme="minorHAnsi" w:cs="Arial"/>
          <w:szCs w:val="24"/>
        </w:rPr>
        <w:t>gistrados ante las Autoridades?</w:t>
      </w:r>
      <w:r w:rsidR="00956ECB" w:rsidRPr="00956ECB">
        <w:rPr>
          <w:rFonts w:asciiTheme="minorHAnsi" w:hAnsiTheme="minorHAnsi" w:cs="Arial"/>
          <w:szCs w:val="24"/>
        </w:rPr>
        <w:t xml:space="preserve"> </w:t>
      </w:r>
      <w:r w:rsidR="00956ECB" w:rsidRPr="00956ECB">
        <w:rPr>
          <w:rFonts w:asciiTheme="minorHAnsi" w:hAnsiTheme="minorHAnsi" w:cs="Arial"/>
          <w:b/>
          <w:szCs w:val="24"/>
        </w:rPr>
        <w:t>Si</w:t>
      </w:r>
    </w:p>
    <w:p w14:paraId="673EA5DF" w14:textId="77777777" w:rsidR="00BC1876" w:rsidRPr="00701A25" w:rsidRDefault="00BC1876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¿Cuenta la empresa con asesor fiscal, ya sea persona física o moral?</w:t>
      </w:r>
      <w:r w:rsidR="00956ECB" w:rsidRPr="00956ECB">
        <w:rPr>
          <w:rFonts w:asciiTheme="minorHAnsi" w:hAnsiTheme="minorHAnsi" w:cs="Arial"/>
          <w:szCs w:val="24"/>
        </w:rPr>
        <w:t xml:space="preserve"> </w:t>
      </w:r>
      <w:r w:rsidR="00956ECB" w:rsidRPr="00956ECB">
        <w:rPr>
          <w:rFonts w:asciiTheme="minorHAnsi" w:hAnsiTheme="minorHAnsi" w:cs="Arial"/>
          <w:b/>
          <w:szCs w:val="24"/>
        </w:rPr>
        <w:t>Si</w:t>
      </w:r>
    </w:p>
    <w:p w14:paraId="673EA5E0" w14:textId="77777777" w:rsidR="00BC1876" w:rsidRPr="00701A25" w:rsidRDefault="00BC1876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¿La organización ha establecido un proceso de monitoreo de los riesgos de fraude?</w:t>
      </w:r>
      <w:r w:rsidR="00956ECB" w:rsidRPr="00956ECB">
        <w:rPr>
          <w:rFonts w:asciiTheme="minorHAnsi" w:hAnsiTheme="minorHAnsi" w:cs="Arial"/>
          <w:szCs w:val="24"/>
        </w:rPr>
        <w:t xml:space="preserve"> </w:t>
      </w:r>
      <w:r w:rsidR="00956ECB" w:rsidRPr="00956ECB">
        <w:rPr>
          <w:rFonts w:asciiTheme="minorHAnsi" w:hAnsiTheme="minorHAnsi" w:cs="Arial"/>
          <w:b/>
          <w:szCs w:val="24"/>
        </w:rPr>
        <w:t>Si</w:t>
      </w:r>
    </w:p>
    <w:p w14:paraId="673EA5E1" w14:textId="77777777" w:rsidR="00BC1876" w:rsidRPr="00701A25" w:rsidRDefault="00BC1876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¿La organización cuenta con un responsable de alt</w:t>
      </w:r>
      <w:r w:rsidR="00615489">
        <w:rPr>
          <w:rFonts w:asciiTheme="minorHAnsi" w:hAnsiTheme="minorHAnsi" w:cs="Arial"/>
          <w:szCs w:val="24"/>
        </w:rPr>
        <w:t xml:space="preserve">o nivel encargado de la gestión? </w:t>
      </w:r>
      <w:r w:rsidR="00956ECB" w:rsidRPr="00956ECB">
        <w:rPr>
          <w:rFonts w:asciiTheme="minorHAnsi" w:hAnsiTheme="minorHAnsi" w:cs="Arial"/>
          <w:b/>
          <w:szCs w:val="24"/>
        </w:rPr>
        <w:t>Si</w:t>
      </w:r>
      <w:r w:rsidR="00956ECB">
        <w:rPr>
          <w:rFonts w:asciiTheme="minorHAnsi" w:hAnsiTheme="minorHAnsi" w:cs="Arial"/>
          <w:szCs w:val="24"/>
        </w:rPr>
        <w:t xml:space="preserve"> </w:t>
      </w:r>
      <w:r w:rsidR="00615489">
        <w:rPr>
          <w:rFonts w:asciiTheme="minorHAnsi" w:hAnsiTheme="minorHAnsi" w:cs="Arial"/>
          <w:szCs w:val="24"/>
        </w:rPr>
        <w:t>en caso a</w:t>
      </w:r>
      <w:r w:rsidRPr="00A67417">
        <w:rPr>
          <w:rFonts w:asciiTheme="minorHAnsi" w:hAnsiTheme="minorHAnsi" w:cs="Arial"/>
          <w:szCs w:val="24"/>
        </w:rPr>
        <w:t>firmativo mencionarlos.</w:t>
      </w:r>
      <w:r w:rsidR="00956ECB">
        <w:rPr>
          <w:rFonts w:asciiTheme="minorHAnsi" w:hAnsiTheme="minorHAnsi" w:cs="Arial"/>
          <w:szCs w:val="24"/>
        </w:rPr>
        <w:t xml:space="preserve"> </w:t>
      </w:r>
      <w:r w:rsidR="00956ECB" w:rsidRPr="00956ECB">
        <w:rPr>
          <w:rFonts w:asciiTheme="minorHAnsi" w:hAnsiTheme="minorHAnsi" w:cs="Arial"/>
          <w:b/>
          <w:szCs w:val="24"/>
        </w:rPr>
        <w:t xml:space="preserve">Ing. Juan Sabas Leal </w:t>
      </w:r>
      <w:proofErr w:type="spellStart"/>
      <w:r w:rsidR="00956ECB" w:rsidRPr="00956ECB">
        <w:rPr>
          <w:rFonts w:asciiTheme="minorHAnsi" w:hAnsiTheme="minorHAnsi" w:cs="Arial"/>
          <w:b/>
          <w:szCs w:val="24"/>
        </w:rPr>
        <w:t>Muldoon</w:t>
      </w:r>
      <w:proofErr w:type="spellEnd"/>
    </w:p>
    <w:p w14:paraId="673EA5E2" w14:textId="77777777" w:rsidR="00BC1876" w:rsidRPr="00701A25" w:rsidRDefault="00BC1876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¿Con base en los eventos ilícitos registrados la empresa </w:t>
      </w:r>
      <w:r w:rsidR="005C2FC0">
        <w:rPr>
          <w:rFonts w:asciiTheme="minorHAnsi" w:hAnsiTheme="minorHAnsi" w:cs="Arial"/>
          <w:szCs w:val="24"/>
        </w:rPr>
        <w:t>h</w:t>
      </w:r>
      <w:r w:rsidRPr="00701A25">
        <w:rPr>
          <w:rFonts w:asciiTheme="minorHAnsi" w:hAnsiTheme="minorHAnsi" w:cs="Arial"/>
          <w:szCs w:val="24"/>
        </w:rPr>
        <w:t>a tomado medidas preventivas para evitar nuevos eventos</w:t>
      </w:r>
      <w:r w:rsidR="005C2FC0">
        <w:rPr>
          <w:rFonts w:asciiTheme="minorHAnsi" w:hAnsiTheme="minorHAnsi" w:cs="Arial"/>
          <w:szCs w:val="24"/>
        </w:rPr>
        <w:t>?</w:t>
      </w:r>
      <w:r w:rsidR="00956ECB" w:rsidRPr="00956ECB">
        <w:rPr>
          <w:rFonts w:asciiTheme="minorHAnsi" w:hAnsiTheme="minorHAnsi" w:cs="Arial"/>
          <w:szCs w:val="24"/>
        </w:rPr>
        <w:t xml:space="preserve"> </w:t>
      </w:r>
      <w:r w:rsidR="00956ECB" w:rsidRPr="00956ECB">
        <w:rPr>
          <w:rFonts w:asciiTheme="minorHAnsi" w:hAnsiTheme="minorHAnsi" w:cs="Arial"/>
          <w:b/>
          <w:szCs w:val="24"/>
        </w:rPr>
        <w:t>Si</w:t>
      </w:r>
    </w:p>
    <w:p w14:paraId="673EA5E3" w14:textId="77777777" w:rsidR="00BC1876" w:rsidRPr="00701A25" w:rsidRDefault="005C2FC0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¿</w:t>
      </w:r>
      <w:r w:rsidRPr="00701A25">
        <w:rPr>
          <w:rFonts w:asciiTheme="minorHAnsi" w:hAnsiTheme="minorHAnsi" w:cs="Arial"/>
          <w:szCs w:val="24"/>
        </w:rPr>
        <w:t>Cuál</w:t>
      </w:r>
      <w:r w:rsidR="00BC1876" w:rsidRPr="00701A25">
        <w:rPr>
          <w:rFonts w:asciiTheme="minorHAnsi" w:hAnsiTheme="minorHAnsi" w:cs="Arial"/>
          <w:szCs w:val="24"/>
        </w:rPr>
        <w:t xml:space="preserve"> es la superficie de terreno que ocupa </w:t>
      </w:r>
      <w:r>
        <w:rPr>
          <w:rFonts w:asciiTheme="minorHAnsi" w:hAnsiTheme="minorHAnsi" w:cs="Arial"/>
          <w:szCs w:val="24"/>
        </w:rPr>
        <w:t>la empresa en metros cuadrados?</w:t>
      </w:r>
    </w:p>
    <w:p w14:paraId="673EA5E4" w14:textId="77777777" w:rsidR="00BC1876" w:rsidRPr="00701A25" w:rsidRDefault="005C2FC0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¿</w:t>
      </w:r>
      <w:r w:rsidR="00BC1876" w:rsidRPr="00701A25">
        <w:rPr>
          <w:rFonts w:asciiTheme="minorHAnsi" w:hAnsiTheme="minorHAnsi" w:cs="Arial"/>
          <w:szCs w:val="24"/>
        </w:rPr>
        <w:t>Cuantos metros cuad</w:t>
      </w:r>
      <w:r>
        <w:rPr>
          <w:rFonts w:asciiTheme="minorHAnsi" w:hAnsiTheme="minorHAnsi" w:cs="Arial"/>
          <w:szCs w:val="24"/>
        </w:rPr>
        <w:t>rados ocupan cada departamento?</w:t>
      </w:r>
    </w:p>
    <w:p w14:paraId="673EA5E5" w14:textId="77777777" w:rsidR="00BC1876" w:rsidRPr="00701A25" w:rsidRDefault="005C2FC0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¿</w:t>
      </w:r>
      <w:r w:rsidRPr="00701A25">
        <w:rPr>
          <w:rFonts w:asciiTheme="minorHAnsi" w:hAnsiTheme="minorHAnsi" w:cs="Arial"/>
          <w:szCs w:val="24"/>
        </w:rPr>
        <w:t>Cómo</w:t>
      </w:r>
      <w:r w:rsidR="00BC1876" w:rsidRPr="00701A25">
        <w:rPr>
          <w:rFonts w:asciiTheme="minorHAnsi" w:hAnsiTheme="minorHAnsi" w:cs="Arial"/>
          <w:szCs w:val="24"/>
        </w:rPr>
        <w:t xml:space="preserve"> se</w:t>
      </w:r>
      <w:r>
        <w:rPr>
          <w:rFonts w:asciiTheme="minorHAnsi" w:hAnsiTheme="minorHAnsi" w:cs="Arial"/>
          <w:szCs w:val="24"/>
        </w:rPr>
        <w:t xml:space="preserve"> </w:t>
      </w:r>
      <w:r w:rsidR="00BC1876" w:rsidRPr="00701A25">
        <w:rPr>
          <w:rFonts w:asciiTheme="minorHAnsi" w:hAnsiTheme="minorHAnsi" w:cs="Arial"/>
          <w:szCs w:val="24"/>
        </w:rPr>
        <w:t>encuentra la organización de la empresa, cuantos gerentes tiene de departamento</w:t>
      </w:r>
      <w:r>
        <w:rPr>
          <w:rFonts w:asciiTheme="minorHAnsi" w:hAnsiTheme="minorHAnsi" w:cs="Arial"/>
          <w:szCs w:val="24"/>
        </w:rPr>
        <w:t>?</w:t>
      </w:r>
    </w:p>
    <w:p w14:paraId="673EA5E6" w14:textId="77777777" w:rsidR="00BC1876" w:rsidRPr="00701A25" w:rsidRDefault="005C2FC0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¿</w:t>
      </w:r>
      <w:r w:rsidRPr="00701A25">
        <w:rPr>
          <w:rFonts w:asciiTheme="minorHAnsi" w:hAnsiTheme="minorHAnsi" w:cs="Arial"/>
          <w:szCs w:val="24"/>
        </w:rPr>
        <w:t>Cómo</w:t>
      </w:r>
      <w:r w:rsidR="00BC1876" w:rsidRPr="00701A25">
        <w:rPr>
          <w:rFonts w:asciiTheme="minorHAnsi" w:hAnsiTheme="minorHAnsi" w:cs="Arial"/>
          <w:szCs w:val="24"/>
        </w:rPr>
        <w:t xml:space="preserve"> se describen los gerentes de departamento y </w:t>
      </w:r>
      <w:r w:rsidRPr="00701A25">
        <w:rPr>
          <w:rFonts w:asciiTheme="minorHAnsi" w:hAnsiTheme="minorHAnsi" w:cs="Arial"/>
          <w:szCs w:val="24"/>
        </w:rPr>
        <w:t>cuáles</w:t>
      </w:r>
      <w:r>
        <w:rPr>
          <w:rFonts w:asciiTheme="minorHAnsi" w:hAnsiTheme="minorHAnsi" w:cs="Arial"/>
          <w:szCs w:val="24"/>
        </w:rPr>
        <w:t xml:space="preserve"> son sus tareas principales?</w:t>
      </w:r>
    </w:p>
    <w:p w14:paraId="673EA5E7" w14:textId="77777777" w:rsidR="00BC1876" w:rsidRPr="00701A25" w:rsidRDefault="00BC1876" w:rsidP="00E97670">
      <w:pPr>
        <w:pStyle w:val="Sangradetextonormal"/>
        <w:numPr>
          <w:ilvl w:val="0"/>
          <w:numId w:val="30"/>
        </w:numPr>
        <w:tabs>
          <w:tab w:val="clear" w:pos="709"/>
          <w:tab w:val="left" w:pos="0"/>
        </w:tabs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Mencionar los nombres y puestos de los principales funcionarios.</w:t>
      </w:r>
    </w:p>
    <w:p w14:paraId="673EA5E8" w14:textId="77777777" w:rsidR="00BC1876" w:rsidRPr="00701A25" w:rsidRDefault="00BC1876" w:rsidP="00BC1876">
      <w:pPr>
        <w:pStyle w:val="Sangradetextonormal"/>
        <w:ind w:left="0" w:firstLine="0"/>
        <w:rPr>
          <w:rFonts w:asciiTheme="minorHAnsi" w:hAnsiTheme="minorHAnsi" w:cs="Arial"/>
          <w:szCs w:val="24"/>
        </w:rPr>
      </w:pPr>
    </w:p>
    <w:p w14:paraId="673EA5E9" w14:textId="77777777" w:rsidR="00BC1876" w:rsidRPr="00701A25" w:rsidRDefault="00BC1876" w:rsidP="00E97670">
      <w:pPr>
        <w:pStyle w:val="Sangradetextonormal"/>
        <w:tabs>
          <w:tab w:val="clear" w:pos="709"/>
          <w:tab w:val="left" w:pos="0"/>
        </w:tabs>
        <w:ind w:left="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El presente cuestionario ordinario fue contestado por el Gerente General de la empresa</w:t>
      </w:r>
      <w:r w:rsidR="005C2FC0">
        <w:rPr>
          <w:rFonts w:asciiTheme="minorHAnsi" w:hAnsiTheme="minorHAnsi" w:cs="Arial"/>
          <w:szCs w:val="24"/>
        </w:rPr>
        <w:t xml:space="preserve">, </w:t>
      </w:r>
      <w:r w:rsidRPr="00701A25">
        <w:rPr>
          <w:rFonts w:asciiTheme="minorHAnsi" w:hAnsiTheme="minorHAnsi" w:cs="Arial"/>
          <w:szCs w:val="24"/>
        </w:rPr>
        <w:t>con la</w:t>
      </w:r>
      <w:r w:rsidR="005C2FC0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colaboración del Contador de la misma, en presencia del Auditor.</w:t>
      </w:r>
    </w:p>
    <w:p w14:paraId="673EA5EA" w14:textId="77777777" w:rsidR="00BC1876" w:rsidRPr="00701A25" w:rsidRDefault="00BC1876" w:rsidP="00E97670">
      <w:pPr>
        <w:pStyle w:val="Sangradetextonormal"/>
        <w:tabs>
          <w:tab w:val="clear" w:pos="709"/>
          <w:tab w:val="left" w:pos="0"/>
        </w:tabs>
        <w:ind w:left="0" w:firstLine="0"/>
        <w:rPr>
          <w:rFonts w:asciiTheme="minorHAnsi" w:hAnsiTheme="minorHAnsi" w:cs="Arial"/>
          <w:szCs w:val="24"/>
        </w:rPr>
      </w:pPr>
    </w:p>
    <w:p w14:paraId="673EA5EB" w14:textId="77777777" w:rsidR="00BC1876" w:rsidRPr="00701A25" w:rsidRDefault="00BC1876" w:rsidP="00E97670">
      <w:pPr>
        <w:pStyle w:val="Sangradetextonormal"/>
        <w:tabs>
          <w:tab w:val="clear" w:pos="709"/>
          <w:tab w:val="left" w:pos="0"/>
        </w:tabs>
        <w:ind w:left="0" w:firstLine="0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El Auditor llevo a </w:t>
      </w:r>
      <w:r w:rsidR="005C2FC0">
        <w:rPr>
          <w:rFonts w:asciiTheme="minorHAnsi" w:hAnsiTheme="minorHAnsi" w:cs="Arial"/>
          <w:szCs w:val="24"/>
        </w:rPr>
        <w:t>cabo</w:t>
      </w:r>
      <w:r w:rsidRPr="00701A25">
        <w:rPr>
          <w:rFonts w:asciiTheme="minorHAnsi" w:hAnsiTheme="minorHAnsi" w:cs="Arial"/>
          <w:szCs w:val="24"/>
        </w:rPr>
        <w:t xml:space="preserve"> pruebas selectivas durante el desarrollo del programa, verificando que las repuestas al cuestionario fueran correctas y corroboro estas al llevar a cabo sus pruebas después de</w:t>
      </w:r>
      <w:r w:rsidR="004E2940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>evaluar el control interno implantado por la empresa y se determinó después practicar las supervisiones que marca el programa y en su caso presentar las observaciones y sugerencias, el control interno implantado por la empresa resulta razonablemente adecuado a sus operaciones.</w:t>
      </w:r>
    </w:p>
    <w:p w14:paraId="673EA5EC" w14:textId="77777777" w:rsidR="00BC1876" w:rsidRPr="00701A25" w:rsidRDefault="00BC1876" w:rsidP="00BC1876">
      <w:pPr>
        <w:pStyle w:val="Sangradetextonormal"/>
        <w:jc w:val="left"/>
        <w:rPr>
          <w:rFonts w:asciiTheme="minorHAnsi" w:hAnsiTheme="minorHAnsi" w:cs="Arial"/>
          <w:szCs w:val="24"/>
        </w:rPr>
      </w:pPr>
    </w:p>
    <w:p w14:paraId="673EA5ED" w14:textId="77777777" w:rsidR="00BC1876" w:rsidRPr="00701A25" w:rsidRDefault="00BC1876" w:rsidP="00BC1876">
      <w:pPr>
        <w:pStyle w:val="Sangradetextonormal"/>
        <w:jc w:val="left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Aplico:                                                      </w:t>
      </w:r>
    </w:p>
    <w:p w14:paraId="673EA5EE" w14:textId="77777777" w:rsidR="00BC1876" w:rsidRPr="00701A25" w:rsidRDefault="00BC1876" w:rsidP="00BC1876">
      <w:pPr>
        <w:pStyle w:val="Sangradetextonormal"/>
        <w:jc w:val="left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C.P. </w:t>
      </w:r>
      <w:r w:rsidR="00EB6673">
        <w:rPr>
          <w:rFonts w:asciiTheme="minorHAnsi" w:hAnsiTheme="minorHAnsi" w:cs="Arial"/>
          <w:szCs w:val="24"/>
        </w:rPr>
        <w:t xml:space="preserve"> AMELIA JIMÉNEZ MATA</w:t>
      </w:r>
    </w:p>
    <w:p w14:paraId="673EA5EF" w14:textId="77777777" w:rsidR="00BC1876" w:rsidRPr="00701A25" w:rsidRDefault="00BC1876" w:rsidP="00BC1876">
      <w:pPr>
        <w:pStyle w:val="Sangradetextonormal"/>
        <w:ind w:left="0" w:firstLine="0"/>
        <w:jc w:val="left"/>
        <w:rPr>
          <w:rFonts w:asciiTheme="minorHAnsi" w:hAnsiTheme="minorHAnsi" w:cs="Arial"/>
          <w:szCs w:val="24"/>
        </w:rPr>
      </w:pPr>
    </w:p>
    <w:p w14:paraId="673EA5F0" w14:textId="77777777" w:rsidR="00BC1876" w:rsidRPr="00701A25" w:rsidRDefault="00BC1876" w:rsidP="00BC1876">
      <w:pPr>
        <w:pStyle w:val="Sangradetextonormal"/>
        <w:ind w:left="0" w:firstLine="0"/>
        <w:jc w:val="left"/>
        <w:rPr>
          <w:rFonts w:asciiTheme="minorHAnsi" w:hAnsiTheme="minorHAnsi" w:cs="Arial"/>
          <w:szCs w:val="24"/>
        </w:rPr>
      </w:pPr>
    </w:p>
    <w:p w14:paraId="673EA5F1" w14:textId="77777777" w:rsidR="00BC1876" w:rsidRPr="00701A25" w:rsidRDefault="00BC1876" w:rsidP="00BC1876">
      <w:pPr>
        <w:pStyle w:val="Sangradetextonormal"/>
        <w:ind w:left="0" w:firstLine="0"/>
        <w:jc w:val="left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Evaluaron: </w:t>
      </w:r>
    </w:p>
    <w:p w14:paraId="673EA5F2" w14:textId="77777777" w:rsidR="002852AE" w:rsidRDefault="00BC1876" w:rsidP="00A67417">
      <w:pPr>
        <w:pStyle w:val="Sangradetextonormal"/>
        <w:jc w:val="left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C.P.C. </w:t>
      </w:r>
      <w:r w:rsidR="00EB6673">
        <w:rPr>
          <w:rFonts w:asciiTheme="minorHAnsi" w:hAnsiTheme="minorHAnsi" w:cs="Arial"/>
          <w:szCs w:val="24"/>
        </w:rPr>
        <w:t xml:space="preserve"> ALBERTO MANUEL MENA PALACIOS</w:t>
      </w:r>
    </w:p>
    <w:p w14:paraId="673EA5F3" w14:textId="77777777" w:rsidR="00A67417" w:rsidRDefault="00A67417" w:rsidP="00A67417">
      <w:pPr>
        <w:pStyle w:val="Sangradetextonormal"/>
        <w:jc w:val="left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 xml:space="preserve">C.P.C. </w:t>
      </w:r>
      <w:r w:rsidR="00EB6673">
        <w:rPr>
          <w:rFonts w:asciiTheme="minorHAnsi" w:hAnsiTheme="minorHAnsi" w:cs="Arial"/>
          <w:szCs w:val="24"/>
        </w:rPr>
        <w:t xml:space="preserve"> ALBERTO MANUEL MENA MENESES</w:t>
      </w:r>
    </w:p>
    <w:p w14:paraId="673EA5F4" w14:textId="77777777" w:rsidR="00A67417" w:rsidRDefault="00A67417" w:rsidP="00A67417">
      <w:pPr>
        <w:pStyle w:val="Sangradetextonormal"/>
        <w:jc w:val="left"/>
        <w:rPr>
          <w:rFonts w:asciiTheme="minorHAnsi" w:hAnsiTheme="minorHAnsi" w:cs="Arial"/>
          <w:szCs w:val="24"/>
        </w:rPr>
      </w:pPr>
      <w:r w:rsidRPr="00701A25">
        <w:rPr>
          <w:rFonts w:asciiTheme="minorHAnsi" w:hAnsiTheme="minorHAnsi" w:cs="Arial"/>
          <w:szCs w:val="24"/>
        </w:rPr>
        <w:t>C.P.C.</w:t>
      </w:r>
      <w:r w:rsidR="00EB6673">
        <w:rPr>
          <w:rFonts w:asciiTheme="minorHAnsi" w:hAnsiTheme="minorHAnsi" w:cs="Arial"/>
          <w:szCs w:val="24"/>
        </w:rPr>
        <w:t xml:space="preserve"> </w:t>
      </w:r>
      <w:r w:rsidRPr="00701A25">
        <w:rPr>
          <w:rFonts w:asciiTheme="minorHAnsi" w:hAnsiTheme="minorHAnsi" w:cs="Arial"/>
          <w:szCs w:val="24"/>
        </w:rPr>
        <w:t xml:space="preserve"> </w:t>
      </w:r>
      <w:r w:rsidR="00EB6673">
        <w:rPr>
          <w:rFonts w:asciiTheme="minorHAnsi" w:hAnsiTheme="minorHAnsi" w:cs="Arial"/>
          <w:szCs w:val="24"/>
        </w:rPr>
        <w:t>ALBERTO MANUEL MENA ACRA</w:t>
      </w:r>
    </w:p>
    <w:p w14:paraId="673EA5F5" w14:textId="77777777" w:rsidR="002852AE" w:rsidRPr="00701A25" w:rsidRDefault="002852AE" w:rsidP="00AD5096">
      <w:pPr>
        <w:rPr>
          <w:rFonts w:asciiTheme="minorHAnsi" w:hAnsiTheme="minorHAnsi" w:cs="Calibri"/>
          <w:lang w:val="es-MX"/>
        </w:rPr>
      </w:pPr>
    </w:p>
    <w:p w14:paraId="673EA5F6" w14:textId="77777777" w:rsidR="002852AE" w:rsidRPr="00701A25" w:rsidRDefault="002852AE" w:rsidP="00AD5096">
      <w:pPr>
        <w:rPr>
          <w:rFonts w:asciiTheme="minorHAnsi" w:hAnsiTheme="minorHAnsi" w:cs="Calibri"/>
          <w:lang w:val="es-MX"/>
        </w:rPr>
      </w:pPr>
    </w:p>
    <w:p w14:paraId="673EA5F7" w14:textId="77777777" w:rsidR="002852AE" w:rsidRPr="00701A25" w:rsidRDefault="002852AE" w:rsidP="00AD5096">
      <w:pPr>
        <w:rPr>
          <w:rFonts w:asciiTheme="minorHAnsi" w:hAnsiTheme="minorHAnsi" w:cs="Calibri"/>
          <w:lang w:val="es-MX"/>
        </w:rPr>
      </w:pPr>
    </w:p>
    <w:p w14:paraId="673EA5F8" w14:textId="77777777" w:rsidR="002852AE" w:rsidRPr="00701A25" w:rsidRDefault="002852AE" w:rsidP="00AD5096">
      <w:pPr>
        <w:rPr>
          <w:rFonts w:asciiTheme="minorHAnsi" w:hAnsiTheme="minorHAnsi" w:cs="Calibri"/>
          <w:lang w:val="es-MX"/>
        </w:rPr>
      </w:pPr>
    </w:p>
    <w:sectPr w:rsidR="002852AE" w:rsidRPr="00701A25" w:rsidSect="002852AE">
      <w:headerReference w:type="default" r:id="rId9"/>
      <w:footerReference w:type="default" r:id="rId10"/>
      <w:pgSz w:w="12240" w:h="15840" w:code="1"/>
      <w:pgMar w:top="932" w:right="1701" w:bottom="85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EA5FB" w14:textId="77777777" w:rsidR="00E21AAA" w:rsidRDefault="00E21AAA" w:rsidP="00DA7084">
      <w:r>
        <w:separator/>
      </w:r>
    </w:p>
  </w:endnote>
  <w:endnote w:type="continuationSeparator" w:id="0">
    <w:p w14:paraId="673EA5FC" w14:textId="77777777" w:rsidR="00E21AAA" w:rsidRDefault="00E21AAA" w:rsidP="00DA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EA603" w14:textId="77777777" w:rsidR="00E421BE" w:rsidRPr="00B31B80" w:rsidRDefault="00E421BE" w:rsidP="00677F1E">
    <w:pPr>
      <w:jc w:val="left"/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Código: FO-AFF-02</w:t>
    </w:r>
    <w:r>
      <w:rPr>
        <w:rFonts w:ascii="Calibri" w:hAnsi="Calibri" w:cs="Calibri"/>
        <w:sz w:val="22"/>
      </w:rPr>
      <w:tab/>
    </w:r>
    <w:r>
      <w:rPr>
        <w:rFonts w:ascii="Calibri" w:hAnsi="Calibri" w:cs="Calibri"/>
        <w:sz w:val="22"/>
      </w:rPr>
      <w:tab/>
    </w:r>
    <w:r>
      <w:rPr>
        <w:rFonts w:ascii="Calibri" w:hAnsi="Calibri" w:cs="Calibri"/>
        <w:sz w:val="22"/>
      </w:rPr>
      <w:tab/>
      <w:t xml:space="preserve">Revisión: 00  </w:t>
    </w:r>
    <w:r w:rsidRPr="00B31B80">
      <w:rPr>
        <w:rFonts w:ascii="Calibri" w:hAnsi="Calibri" w:cs="Calibri"/>
        <w:sz w:val="22"/>
      </w:rPr>
      <w:tab/>
    </w:r>
    <w:r w:rsidRPr="00B31B80">
      <w:rPr>
        <w:rFonts w:ascii="Calibri" w:hAnsi="Calibri" w:cs="Calibri"/>
        <w:sz w:val="22"/>
      </w:rPr>
      <w:tab/>
    </w:r>
    <w:r>
      <w:rPr>
        <w:rFonts w:ascii="Calibri" w:hAnsi="Calibri" w:cs="Calibri"/>
        <w:sz w:val="22"/>
      </w:rPr>
      <w:t xml:space="preserve"> </w:t>
    </w:r>
    <w:r>
      <w:rPr>
        <w:rFonts w:ascii="Calibri" w:hAnsi="Calibri" w:cs="Calibri"/>
        <w:sz w:val="22"/>
      </w:rPr>
      <w:tab/>
    </w:r>
    <w:r>
      <w:rPr>
        <w:rFonts w:ascii="Calibri" w:hAnsi="Calibri" w:cs="Calibri"/>
        <w:sz w:val="22"/>
      </w:rPr>
      <w:tab/>
    </w:r>
    <w:r w:rsidRPr="00EF4570">
      <w:rPr>
        <w:rFonts w:ascii="Calibri" w:hAnsi="Calibri" w:cs="Calibri"/>
        <w:sz w:val="22"/>
      </w:rPr>
      <w:t xml:space="preserve">Página </w:t>
    </w:r>
    <w:r w:rsidRPr="00EF4570">
      <w:rPr>
        <w:rFonts w:ascii="Calibri" w:hAnsi="Calibri" w:cs="Calibri"/>
        <w:sz w:val="22"/>
      </w:rPr>
      <w:fldChar w:fldCharType="begin"/>
    </w:r>
    <w:r w:rsidRPr="00EF4570">
      <w:rPr>
        <w:rFonts w:ascii="Calibri" w:hAnsi="Calibri" w:cs="Calibri"/>
        <w:sz w:val="22"/>
      </w:rPr>
      <w:instrText>PAGE</w:instrText>
    </w:r>
    <w:r w:rsidRPr="00EF4570">
      <w:rPr>
        <w:rFonts w:ascii="Calibri" w:hAnsi="Calibri" w:cs="Calibri"/>
        <w:sz w:val="22"/>
      </w:rPr>
      <w:fldChar w:fldCharType="separate"/>
    </w:r>
    <w:r w:rsidR="004B3F72">
      <w:rPr>
        <w:rFonts w:ascii="Calibri" w:hAnsi="Calibri" w:cs="Calibri"/>
        <w:noProof/>
        <w:sz w:val="22"/>
      </w:rPr>
      <w:t>1</w:t>
    </w:r>
    <w:r w:rsidRPr="00EF4570">
      <w:rPr>
        <w:rFonts w:ascii="Calibri" w:hAnsi="Calibri" w:cs="Calibri"/>
        <w:sz w:val="22"/>
      </w:rPr>
      <w:fldChar w:fldCharType="end"/>
    </w:r>
    <w:r w:rsidRPr="00EF4570">
      <w:rPr>
        <w:rFonts w:ascii="Calibri" w:hAnsi="Calibri" w:cs="Calibri"/>
        <w:sz w:val="22"/>
      </w:rPr>
      <w:t xml:space="preserve"> de </w:t>
    </w:r>
    <w:r w:rsidRPr="00EF4570">
      <w:rPr>
        <w:rFonts w:ascii="Calibri" w:hAnsi="Calibri" w:cs="Calibri"/>
        <w:sz w:val="22"/>
      </w:rPr>
      <w:fldChar w:fldCharType="begin"/>
    </w:r>
    <w:r w:rsidRPr="00EF4570">
      <w:rPr>
        <w:rFonts w:ascii="Calibri" w:hAnsi="Calibri" w:cs="Calibri"/>
        <w:sz w:val="22"/>
      </w:rPr>
      <w:instrText>NUMPAGES</w:instrText>
    </w:r>
    <w:r w:rsidRPr="00EF4570">
      <w:rPr>
        <w:rFonts w:ascii="Calibri" w:hAnsi="Calibri" w:cs="Calibri"/>
        <w:sz w:val="22"/>
      </w:rPr>
      <w:fldChar w:fldCharType="separate"/>
    </w:r>
    <w:r w:rsidR="004B3F72">
      <w:rPr>
        <w:rFonts w:ascii="Calibri" w:hAnsi="Calibri" w:cs="Calibri"/>
        <w:noProof/>
        <w:sz w:val="22"/>
      </w:rPr>
      <w:t>10</w:t>
    </w:r>
    <w:r w:rsidRPr="00EF4570">
      <w:rPr>
        <w:rFonts w:ascii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EA5F9" w14:textId="77777777" w:rsidR="00E21AAA" w:rsidRDefault="00E21AAA" w:rsidP="00DA7084">
      <w:r>
        <w:separator/>
      </w:r>
    </w:p>
  </w:footnote>
  <w:footnote w:type="continuationSeparator" w:id="0">
    <w:p w14:paraId="673EA5FA" w14:textId="77777777" w:rsidR="00E21AAA" w:rsidRDefault="00E21AAA" w:rsidP="00DA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93" w:type="pct"/>
      <w:tblInd w:w="-743" w:type="dxa"/>
      <w:tblLayout w:type="fixed"/>
      <w:tblLook w:val="01E0" w:firstRow="1" w:lastRow="1" w:firstColumn="1" w:lastColumn="1" w:noHBand="0" w:noVBand="0"/>
    </w:tblPr>
    <w:tblGrid>
      <w:gridCol w:w="10490"/>
    </w:tblGrid>
    <w:tr w:rsidR="00E421BE" w14:paraId="673EA5FF" w14:textId="77777777" w:rsidTr="00E421BE">
      <w:trPr>
        <w:trHeight w:val="709"/>
      </w:trPr>
      <w:tc>
        <w:tcPr>
          <w:tcW w:w="5000" w:type="pct"/>
          <w:vMerge w:val="restart"/>
          <w:vAlign w:val="center"/>
        </w:tcPr>
        <w:p w14:paraId="673EA5FD" w14:textId="77777777" w:rsidR="00E421BE" w:rsidRPr="00C10183" w:rsidRDefault="00E421BE" w:rsidP="00E421BE">
          <w:pPr>
            <w:jc w:val="center"/>
            <w:rPr>
              <w:rFonts w:ascii="Kunstler Script" w:eastAsia="Adobe Gothic Std B" w:hAnsi="Kunstler Script"/>
              <w:b/>
              <w:sz w:val="56"/>
              <w:szCs w:val="38"/>
            </w:rPr>
          </w:pPr>
          <w:r w:rsidRPr="00C10183">
            <w:rPr>
              <w:rFonts w:ascii="Kunstler Script" w:eastAsia="Adobe Gothic Std B" w:hAnsi="Kunstler Script"/>
              <w:b/>
              <w:sz w:val="56"/>
              <w:szCs w:val="38"/>
            </w:rPr>
            <w:t xml:space="preserve">1915 </w:t>
          </w:r>
          <w:r w:rsidRPr="00C10183">
            <w:rPr>
              <w:rFonts w:ascii="Kunstler Script" w:eastAsia="Adobe Gothic Std B" w:hAnsi="Kunstler Script"/>
              <w:b/>
              <w:sz w:val="44"/>
              <w:szCs w:val="35"/>
            </w:rPr>
            <w:t>Auditoria y Finanza S. C</w:t>
          </w:r>
          <w:r w:rsidRPr="00C10183">
            <w:rPr>
              <w:sz w:val="36"/>
            </w:rPr>
            <w:t xml:space="preserve">       </w:t>
          </w:r>
        </w:p>
        <w:p w14:paraId="673EA5FE" w14:textId="77777777" w:rsidR="00E421BE" w:rsidRPr="008A03A2" w:rsidRDefault="00E421BE" w:rsidP="00E421BE">
          <w:pPr>
            <w:jc w:val="center"/>
            <w:rPr>
              <w:b/>
              <w:sz w:val="22"/>
              <w:szCs w:val="22"/>
              <w:u w:val="single"/>
            </w:rPr>
          </w:pPr>
          <w:r w:rsidRPr="008A03A2">
            <w:rPr>
              <w:rFonts w:ascii="Calibri" w:hAnsi="Calibri" w:cs="Calibri"/>
              <w:b/>
              <w:sz w:val="22"/>
              <w:szCs w:val="22"/>
              <w:u w:val="single"/>
            </w:rPr>
            <w:t>CUESTIONARIO DE ANÁLISIS DE CONTROL INTERNO</w:t>
          </w:r>
        </w:p>
      </w:tc>
    </w:tr>
    <w:tr w:rsidR="00E421BE" w14:paraId="673EA601" w14:textId="77777777" w:rsidTr="00E421BE">
      <w:trPr>
        <w:trHeight w:val="825"/>
      </w:trPr>
      <w:tc>
        <w:tcPr>
          <w:tcW w:w="5000" w:type="pct"/>
          <w:vMerge/>
          <w:vAlign w:val="center"/>
        </w:tcPr>
        <w:p w14:paraId="673EA600" w14:textId="77777777" w:rsidR="00E421BE" w:rsidRPr="00580E6C" w:rsidRDefault="00E421BE" w:rsidP="00E421BE">
          <w:pPr>
            <w:jc w:val="center"/>
            <w:rPr>
              <w:rFonts w:ascii="Calibri" w:hAnsi="Calibri" w:cs="Calibri"/>
              <w:sz w:val="28"/>
            </w:rPr>
          </w:pPr>
        </w:p>
      </w:tc>
    </w:tr>
  </w:tbl>
  <w:p w14:paraId="673EA602" w14:textId="77777777" w:rsidR="00E421BE" w:rsidRDefault="00E421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49A"/>
    <w:multiLevelType w:val="hybridMultilevel"/>
    <w:tmpl w:val="F4A8897A"/>
    <w:lvl w:ilvl="0" w:tplc="43C0AF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563BB"/>
    <w:multiLevelType w:val="hybridMultilevel"/>
    <w:tmpl w:val="A1887B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733BA"/>
    <w:multiLevelType w:val="hybridMultilevel"/>
    <w:tmpl w:val="80A4BBC0"/>
    <w:lvl w:ilvl="0" w:tplc="9A3C9B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209F2"/>
    <w:multiLevelType w:val="hybridMultilevel"/>
    <w:tmpl w:val="8398CA18"/>
    <w:lvl w:ilvl="0" w:tplc="AD7AD6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C59F6"/>
    <w:multiLevelType w:val="hybridMultilevel"/>
    <w:tmpl w:val="483456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F1FDB"/>
    <w:multiLevelType w:val="hybridMultilevel"/>
    <w:tmpl w:val="C9C8A28A"/>
    <w:lvl w:ilvl="0" w:tplc="3048AE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686E"/>
    <w:multiLevelType w:val="hybridMultilevel"/>
    <w:tmpl w:val="1E203582"/>
    <w:lvl w:ilvl="0" w:tplc="21806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61BC2"/>
    <w:multiLevelType w:val="hybridMultilevel"/>
    <w:tmpl w:val="F02667D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3246B"/>
    <w:multiLevelType w:val="hybridMultilevel"/>
    <w:tmpl w:val="5E4A9848"/>
    <w:lvl w:ilvl="0" w:tplc="3DFE83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18361657"/>
    <w:multiLevelType w:val="hybridMultilevel"/>
    <w:tmpl w:val="F56A7B9E"/>
    <w:lvl w:ilvl="0" w:tplc="D2EC6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533D2"/>
    <w:multiLevelType w:val="hybridMultilevel"/>
    <w:tmpl w:val="7288609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11A44"/>
    <w:multiLevelType w:val="hybridMultilevel"/>
    <w:tmpl w:val="CCD0F5C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B5669"/>
    <w:multiLevelType w:val="hybridMultilevel"/>
    <w:tmpl w:val="0F2C8A74"/>
    <w:lvl w:ilvl="0" w:tplc="0AF236E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30A67FB5"/>
    <w:multiLevelType w:val="hybridMultilevel"/>
    <w:tmpl w:val="2CD2F4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C1505"/>
    <w:multiLevelType w:val="hybridMultilevel"/>
    <w:tmpl w:val="C43223CC"/>
    <w:lvl w:ilvl="0" w:tplc="15A266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203FE"/>
    <w:multiLevelType w:val="hybridMultilevel"/>
    <w:tmpl w:val="022E17C6"/>
    <w:lvl w:ilvl="0" w:tplc="88EE97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00374"/>
    <w:multiLevelType w:val="hybridMultilevel"/>
    <w:tmpl w:val="248A06AA"/>
    <w:lvl w:ilvl="0" w:tplc="F3349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67760"/>
    <w:multiLevelType w:val="hybridMultilevel"/>
    <w:tmpl w:val="D49ABA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B42CC"/>
    <w:multiLevelType w:val="hybridMultilevel"/>
    <w:tmpl w:val="DF2AF5C8"/>
    <w:lvl w:ilvl="0" w:tplc="2438FA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67206"/>
    <w:multiLevelType w:val="hybridMultilevel"/>
    <w:tmpl w:val="DFC66B94"/>
    <w:lvl w:ilvl="0" w:tplc="B0D213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402E6"/>
    <w:multiLevelType w:val="hybridMultilevel"/>
    <w:tmpl w:val="0B82D69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A1130"/>
    <w:multiLevelType w:val="hybridMultilevel"/>
    <w:tmpl w:val="DF2AF5C8"/>
    <w:lvl w:ilvl="0" w:tplc="2438FA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B0BFC"/>
    <w:multiLevelType w:val="hybridMultilevel"/>
    <w:tmpl w:val="5D1082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FF5F3E"/>
    <w:multiLevelType w:val="hybridMultilevel"/>
    <w:tmpl w:val="4C30328E"/>
    <w:lvl w:ilvl="0" w:tplc="00507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47C1B"/>
    <w:multiLevelType w:val="hybridMultilevel"/>
    <w:tmpl w:val="7D0C9F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961B3"/>
    <w:multiLevelType w:val="hybridMultilevel"/>
    <w:tmpl w:val="6E285D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23755"/>
    <w:multiLevelType w:val="hybridMultilevel"/>
    <w:tmpl w:val="B64E727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7B4EF2"/>
    <w:multiLevelType w:val="hybridMultilevel"/>
    <w:tmpl w:val="A9D022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54BE0"/>
    <w:multiLevelType w:val="hybridMultilevel"/>
    <w:tmpl w:val="A580B1CE"/>
    <w:lvl w:ilvl="0" w:tplc="D6BC83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DD7A07"/>
    <w:multiLevelType w:val="hybridMultilevel"/>
    <w:tmpl w:val="5BAEA876"/>
    <w:lvl w:ilvl="0" w:tplc="271A55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11"/>
  </w:num>
  <w:num w:numId="5">
    <w:abstractNumId w:val="4"/>
  </w:num>
  <w:num w:numId="6">
    <w:abstractNumId w:val="18"/>
  </w:num>
  <w:num w:numId="7">
    <w:abstractNumId w:val="20"/>
  </w:num>
  <w:num w:numId="8">
    <w:abstractNumId w:val="25"/>
  </w:num>
  <w:num w:numId="9">
    <w:abstractNumId w:val="22"/>
  </w:num>
  <w:num w:numId="10">
    <w:abstractNumId w:val="24"/>
  </w:num>
  <w:num w:numId="11">
    <w:abstractNumId w:val="2"/>
  </w:num>
  <w:num w:numId="12">
    <w:abstractNumId w:val="10"/>
  </w:num>
  <w:num w:numId="13">
    <w:abstractNumId w:val="7"/>
  </w:num>
  <w:num w:numId="14">
    <w:abstractNumId w:val="13"/>
  </w:num>
  <w:num w:numId="15">
    <w:abstractNumId w:val="21"/>
  </w:num>
  <w:num w:numId="16">
    <w:abstractNumId w:val="26"/>
  </w:num>
  <w:num w:numId="17">
    <w:abstractNumId w:val="8"/>
  </w:num>
  <w:num w:numId="18">
    <w:abstractNumId w:val="12"/>
  </w:num>
  <w:num w:numId="19">
    <w:abstractNumId w:val="16"/>
  </w:num>
  <w:num w:numId="20">
    <w:abstractNumId w:val="28"/>
  </w:num>
  <w:num w:numId="21">
    <w:abstractNumId w:val="17"/>
  </w:num>
  <w:num w:numId="22">
    <w:abstractNumId w:val="23"/>
  </w:num>
  <w:num w:numId="23">
    <w:abstractNumId w:val="29"/>
  </w:num>
  <w:num w:numId="24">
    <w:abstractNumId w:val="6"/>
  </w:num>
  <w:num w:numId="25">
    <w:abstractNumId w:val="15"/>
  </w:num>
  <w:num w:numId="26">
    <w:abstractNumId w:val="9"/>
  </w:num>
  <w:num w:numId="27">
    <w:abstractNumId w:val="5"/>
  </w:num>
  <w:num w:numId="28">
    <w:abstractNumId w:val="3"/>
  </w:num>
  <w:num w:numId="29">
    <w:abstractNumId w:val="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4D"/>
    <w:rsid w:val="00001648"/>
    <w:rsid w:val="0000453E"/>
    <w:rsid w:val="00007F8B"/>
    <w:rsid w:val="00012DB6"/>
    <w:rsid w:val="00025298"/>
    <w:rsid w:val="00026D4F"/>
    <w:rsid w:val="00037743"/>
    <w:rsid w:val="00041138"/>
    <w:rsid w:val="00054114"/>
    <w:rsid w:val="00062847"/>
    <w:rsid w:val="0006354A"/>
    <w:rsid w:val="00063DED"/>
    <w:rsid w:val="00070528"/>
    <w:rsid w:val="00073316"/>
    <w:rsid w:val="00077E80"/>
    <w:rsid w:val="0008043A"/>
    <w:rsid w:val="00080CCD"/>
    <w:rsid w:val="0009625A"/>
    <w:rsid w:val="000A292D"/>
    <w:rsid w:val="000A2B86"/>
    <w:rsid w:val="000B150C"/>
    <w:rsid w:val="000B6D8D"/>
    <w:rsid w:val="000C4456"/>
    <w:rsid w:val="000C691A"/>
    <w:rsid w:val="000D07B5"/>
    <w:rsid w:val="000D3F6C"/>
    <w:rsid w:val="000E5D54"/>
    <w:rsid w:val="00100007"/>
    <w:rsid w:val="00101331"/>
    <w:rsid w:val="0010159A"/>
    <w:rsid w:val="001052C1"/>
    <w:rsid w:val="00111A96"/>
    <w:rsid w:val="001133F3"/>
    <w:rsid w:val="0011358A"/>
    <w:rsid w:val="00113DDE"/>
    <w:rsid w:val="0013563C"/>
    <w:rsid w:val="001421E0"/>
    <w:rsid w:val="00147106"/>
    <w:rsid w:val="00153A4D"/>
    <w:rsid w:val="00157BCA"/>
    <w:rsid w:val="001644A0"/>
    <w:rsid w:val="00175E43"/>
    <w:rsid w:val="00176E6C"/>
    <w:rsid w:val="00193183"/>
    <w:rsid w:val="0019479E"/>
    <w:rsid w:val="001A2A47"/>
    <w:rsid w:val="001A43FF"/>
    <w:rsid w:val="001C4393"/>
    <w:rsid w:val="001D0F52"/>
    <w:rsid w:val="001D3F77"/>
    <w:rsid w:val="001E28AE"/>
    <w:rsid w:val="001E3083"/>
    <w:rsid w:val="001F0F53"/>
    <w:rsid w:val="001F35B1"/>
    <w:rsid w:val="001F4DFC"/>
    <w:rsid w:val="001F5521"/>
    <w:rsid w:val="00205B2F"/>
    <w:rsid w:val="00210DF6"/>
    <w:rsid w:val="00213BEC"/>
    <w:rsid w:val="00214ECF"/>
    <w:rsid w:val="0022340F"/>
    <w:rsid w:val="00224F66"/>
    <w:rsid w:val="00224F97"/>
    <w:rsid w:val="00225D79"/>
    <w:rsid w:val="00244E02"/>
    <w:rsid w:val="002451E7"/>
    <w:rsid w:val="002542C0"/>
    <w:rsid w:val="0025551B"/>
    <w:rsid w:val="00255C64"/>
    <w:rsid w:val="00260274"/>
    <w:rsid w:val="00267478"/>
    <w:rsid w:val="00272189"/>
    <w:rsid w:val="00274D0B"/>
    <w:rsid w:val="00275673"/>
    <w:rsid w:val="00280E08"/>
    <w:rsid w:val="002852AE"/>
    <w:rsid w:val="002932A2"/>
    <w:rsid w:val="00296CBF"/>
    <w:rsid w:val="002C45B9"/>
    <w:rsid w:val="002E048D"/>
    <w:rsid w:val="002E2398"/>
    <w:rsid w:val="002F5D3C"/>
    <w:rsid w:val="00316303"/>
    <w:rsid w:val="00337322"/>
    <w:rsid w:val="0033791B"/>
    <w:rsid w:val="00341151"/>
    <w:rsid w:val="00347147"/>
    <w:rsid w:val="003566A3"/>
    <w:rsid w:val="00363590"/>
    <w:rsid w:val="00383681"/>
    <w:rsid w:val="0039190B"/>
    <w:rsid w:val="003C6582"/>
    <w:rsid w:val="003D43A5"/>
    <w:rsid w:val="003F1382"/>
    <w:rsid w:val="004001A9"/>
    <w:rsid w:val="004036D2"/>
    <w:rsid w:val="0042005A"/>
    <w:rsid w:val="00422C35"/>
    <w:rsid w:val="00452AAF"/>
    <w:rsid w:val="00463A9D"/>
    <w:rsid w:val="0046724A"/>
    <w:rsid w:val="0047710C"/>
    <w:rsid w:val="00492297"/>
    <w:rsid w:val="00495821"/>
    <w:rsid w:val="00496048"/>
    <w:rsid w:val="00496873"/>
    <w:rsid w:val="004B3F72"/>
    <w:rsid w:val="004C0BAD"/>
    <w:rsid w:val="004C4E9A"/>
    <w:rsid w:val="004C5DB4"/>
    <w:rsid w:val="004D533E"/>
    <w:rsid w:val="004E2940"/>
    <w:rsid w:val="004E66FC"/>
    <w:rsid w:val="004F1B0D"/>
    <w:rsid w:val="00500358"/>
    <w:rsid w:val="00503CDE"/>
    <w:rsid w:val="00511B9E"/>
    <w:rsid w:val="005255E2"/>
    <w:rsid w:val="00536450"/>
    <w:rsid w:val="0054104E"/>
    <w:rsid w:val="005453D0"/>
    <w:rsid w:val="005469E2"/>
    <w:rsid w:val="0057688A"/>
    <w:rsid w:val="00576962"/>
    <w:rsid w:val="00580E6C"/>
    <w:rsid w:val="00581054"/>
    <w:rsid w:val="0058682C"/>
    <w:rsid w:val="00586854"/>
    <w:rsid w:val="00586F60"/>
    <w:rsid w:val="00594F9F"/>
    <w:rsid w:val="00596DB6"/>
    <w:rsid w:val="005C0F7B"/>
    <w:rsid w:val="005C2FC0"/>
    <w:rsid w:val="005C6578"/>
    <w:rsid w:val="005D6927"/>
    <w:rsid w:val="005D719C"/>
    <w:rsid w:val="005F11D3"/>
    <w:rsid w:val="005F1398"/>
    <w:rsid w:val="005F2A82"/>
    <w:rsid w:val="005F70E1"/>
    <w:rsid w:val="00602DD0"/>
    <w:rsid w:val="0060687F"/>
    <w:rsid w:val="00615489"/>
    <w:rsid w:val="00631DF8"/>
    <w:rsid w:val="006368BD"/>
    <w:rsid w:val="0064007C"/>
    <w:rsid w:val="006438EC"/>
    <w:rsid w:val="00656C51"/>
    <w:rsid w:val="00660F07"/>
    <w:rsid w:val="00662101"/>
    <w:rsid w:val="00662B61"/>
    <w:rsid w:val="0067103C"/>
    <w:rsid w:val="00677F1E"/>
    <w:rsid w:val="00680EFB"/>
    <w:rsid w:val="0068265C"/>
    <w:rsid w:val="006924BF"/>
    <w:rsid w:val="0069540C"/>
    <w:rsid w:val="006A1026"/>
    <w:rsid w:val="006A6EE5"/>
    <w:rsid w:val="006B5A52"/>
    <w:rsid w:val="006C6A82"/>
    <w:rsid w:val="006D75E4"/>
    <w:rsid w:val="006F1091"/>
    <w:rsid w:val="00701A25"/>
    <w:rsid w:val="00710DD8"/>
    <w:rsid w:val="007113C9"/>
    <w:rsid w:val="00713CB3"/>
    <w:rsid w:val="00714197"/>
    <w:rsid w:val="007162D4"/>
    <w:rsid w:val="007216D6"/>
    <w:rsid w:val="00721993"/>
    <w:rsid w:val="00731E1A"/>
    <w:rsid w:val="00743EAD"/>
    <w:rsid w:val="007572D1"/>
    <w:rsid w:val="007609B8"/>
    <w:rsid w:val="007653C2"/>
    <w:rsid w:val="00771AED"/>
    <w:rsid w:val="00783D43"/>
    <w:rsid w:val="007855EE"/>
    <w:rsid w:val="007863CA"/>
    <w:rsid w:val="007B09F1"/>
    <w:rsid w:val="007B2E2A"/>
    <w:rsid w:val="007B302E"/>
    <w:rsid w:val="007B3A04"/>
    <w:rsid w:val="007B7B1E"/>
    <w:rsid w:val="0080136F"/>
    <w:rsid w:val="00810B0B"/>
    <w:rsid w:val="00822BB4"/>
    <w:rsid w:val="008418BB"/>
    <w:rsid w:val="0085227A"/>
    <w:rsid w:val="00860268"/>
    <w:rsid w:val="008877AE"/>
    <w:rsid w:val="0089639A"/>
    <w:rsid w:val="008A03A2"/>
    <w:rsid w:val="008A380C"/>
    <w:rsid w:val="008D166D"/>
    <w:rsid w:val="008D4521"/>
    <w:rsid w:val="008D5025"/>
    <w:rsid w:val="008D5396"/>
    <w:rsid w:val="008E649C"/>
    <w:rsid w:val="0090023F"/>
    <w:rsid w:val="00900B82"/>
    <w:rsid w:val="00912C56"/>
    <w:rsid w:val="00915979"/>
    <w:rsid w:val="00916427"/>
    <w:rsid w:val="009228BE"/>
    <w:rsid w:val="00923ADC"/>
    <w:rsid w:val="00937173"/>
    <w:rsid w:val="009416D0"/>
    <w:rsid w:val="00942484"/>
    <w:rsid w:val="00956ECB"/>
    <w:rsid w:val="00962C39"/>
    <w:rsid w:val="00980EB9"/>
    <w:rsid w:val="009B0186"/>
    <w:rsid w:val="009B304E"/>
    <w:rsid w:val="009B3770"/>
    <w:rsid w:val="009B63A4"/>
    <w:rsid w:val="009B7B1C"/>
    <w:rsid w:val="009C53DF"/>
    <w:rsid w:val="009C5CA1"/>
    <w:rsid w:val="009F62DE"/>
    <w:rsid w:val="00A01FB7"/>
    <w:rsid w:val="00A05A05"/>
    <w:rsid w:val="00A67417"/>
    <w:rsid w:val="00A73F16"/>
    <w:rsid w:val="00A8414D"/>
    <w:rsid w:val="00A925F0"/>
    <w:rsid w:val="00AA5BA4"/>
    <w:rsid w:val="00AA6608"/>
    <w:rsid w:val="00AC152D"/>
    <w:rsid w:val="00AC1AE5"/>
    <w:rsid w:val="00AC39C3"/>
    <w:rsid w:val="00AD0438"/>
    <w:rsid w:val="00AD5096"/>
    <w:rsid w:val="00AF2627"/>
    <w:rsid w:val="00AF72F3"/>
    <w:rsid w:val="00B1167B"/>
    <w:rsid w:val="00B12EC6"/>
    <w:rsid w:val="00B23925"/>
    <w:rsid w:val="00B31B80"/>
    <w:rsid w:val="00B31FC1"/>
    <w:rsid w:val="00B349B7"/>
    <w:rsid w:val="00B5189E"/>
    <w:rsid w:val="00B54C3D"/>
    <w:rsid w:val="00B67A66"/>
    <w:rsid w:val="00B803ED"/>
    <w:rsid w:val="00B94122"/>
    <w:rsid w:val="00BA4F6B"/>
    <w:rsid w:val="00BB3991"/>
    <w:rsid w:val="00BB778E"/>
    <w:rsid w:val="00BC1876"/>
    <w:rsid w:val="00BD14CC"/>
    <w:rsid w:val="00BD31D6"/>
    <w:rsid w:val="00BE0B56"/>
    <w:rsid w:val="00BE549E"/>
    <w:rsid w:val="00BE6497"/>
    <w:rsid w:val="00BF0D6B"/>
    <w:rsid w:val="00BF0EB6"/>
    <w:rsid w:val="00BF0F35"/>
    <w:rsid w:val="00BF37AD"/>
    <w:rsid w:val="00C012A7"/>
    <w:rsid w:val="00C044B1"/>
    <w:rsid w:val="00C06FBA"/>
    <w:rsid w:val="00C22B9D"/>
    <w:rsid w:val="00C36AAA"/>
    <w:rsid w:val="00C647AF"/>
    <w:rsid w:val="00C67D2B"/>
    <w:rsid w:val="00C94BC9"/>
    <w:rsid w:val="00CA20F6"/>
    <w:rsid w:val="00CA3BCF"/>
    <w:rsid w:val="00CB384D"/>
    <w:rsid w:val="00CC07E2"/>
    <w:rsid w:val="00CC3C3C"/>
    <w:rsid w:val="00CE190F"/>
    <w:rsid w:val="00CE1FEA"/>
    <w:rsid w:val="00CE6EFE"/>
    <w:rsid w:val="00CF080C"/>
    <w:rsid w:val="00CF6113"/>
    <w:rsid w:val="00CF78E2"/>
    <w:rsid w:val="00D044E4"/>
    <w:rsid w:val="00D15389"/>
    <w:rsid w:val="00D20BFE"/>
    <w:rsid w:val="00D2498E"/>
    <w:rsid w:val="00D24B7E"/>
    <w:rsid w:val="00D326DD"/>
    <w:rsid w:val="00D427F7"/>
    <w:rsid w:val="00D46A22"/>
    <w:rsid w:val="00D5084C"/>
    <w:rsid w:val="00D579A7"/>
    <w:rsid w:val="00D57ABE"/>
    <w:rsid w:val="00D73D1D"/>
    <w:rsid w:val="00D80E2D"/>
    <w:rsid w:val="00D81010"/>
    <w:rsid w:val="00D94193"/>
    <w:rsid w:val="00D977B9"/>
    <w:rsid w:val="00D97DA0"/>
    <w:rsid w:val="00DA7084"/>
    <w:rsid w:val="00DB054D"/>
    <w:rsid w:val="00DC018A"/>
    <w:rsid w:val="00DC1B26"/>
    <w:rsid w:val="00DC1F70"/>
    <w:rsid w:val="00DD04E7"/>
    <w:rsid w:val="00DD0A78"/>
    <w:rsid w:val="00DD2E4D"/>
    <w:rsid w:val="00E21AAA"/>
    <w:rsid w:val="00E2355F"/>
    <w:rsid w:val="00E32516"/>
    <w:rsid w:val="00E33B82"/>
    <w:rsid w:val="00E41364"/>
    <w:rsid w:val="00E421BE"/>
    <w:rsid w:val="00E43607"/>
    <w:rsid w:val="00E84221"/>
    <w:rsid w:val="00E9133D"/>
    <w:rsid w:val="00E97670"/>
    <w:rsid w:val="00EB0759"/>
    <w:rsid w:val="00EB179A"/>
    <w:rsid w:val="00EB6673"/>
    <w:rsid w:val="00EC742D"/>
    <w:rsid w:val="00ED021C"/>
    <w:rsid w:val="00EE34B8"/>
    <w:rsid w:val="00EE621C"/>
    <w:rsid w:val="00EF4570"/>
    <w:rsid w:val="00EF5769"/>
    <w:rsid w:val="00EF6170"/>
    <w:rsid w:val="00F07C03"/>
    <w:rsid w:val="00F15C7B"/>
    <w:rsid w:val="00F243A9"/>
    <w:rsid w:val="00F24589"/>
    <w:rsid w:val="00F3393C"/>
    <w:rsid w:val="00F363AF"/>
    <w:rsid w:val="00F459B2"/>
    <w:rsid w:val="00F46F81"/>
    <w:rsid w:val="00F51564"/>
    <w:rsid w:val="00F60B71"/>
    <w:rsid w:val="00F64CCC"/>
    <w:rsid w:val="00F65906"/>
    <w:rsid w:val="00F8688F"/>
    <w:rsid w:val="00F87452"/>
    <w:rsid w:val="00F97ECD"/>
    <w:rsid w:val="00FA26BC"/>
    <w:rsid w:val="00FA7A14"/>
    <w:rsid w:val="00FB6CFA"/>
    <w:rsid w:val="00FC2149"/>
    <w:rsid w:val="00FC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3EA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4D"/>
    <w:pPr>
      <w:jc w:val="both"/>
    </w:pPr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A70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A7084"/>
    <w:rPr>
      <w:rFonts w:ascii="Arial" w:hAnsi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A70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A7084"/>
    <w:rPr>
      <w:rFonts w:ascii="Arial" w:hAnsi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100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00007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BC1876"/>
    <w:rPr>
      <w:rFonts w:ascii="Times New Roman" w:hAnsi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BC1876"/>
    <w:rPr>
      <w:sz w:val="24"/>
      <w:lang w:eastAsia="es-ES"/>
    </w:rPr>
  </w:style>
  <w:style w:type="paragraph" w:styleId="Sangradetextonormal">
    <w:name w:val="Body Text Indent"/>
    <w:basedOn w:val="Normal"/>
    <w:link w:val="SangradetextonormalCar"/>
    <w:rsid w:val="00BC1876"/>
    <w:pPr>
      <w:tabs>
        <w:tab w:val="left" w:pos="709"/>
      </w:tabs>
      <w:ind w:left="705" w:hanging="705"/>
    </w:pPr>
    <w:rPr>
      <w:rFonts w:ascii="Times New Roman" w:hAnsi="Times New Roman"/>
      <w:szCs w:val="20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BC1876"/>
    <w:rPr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D15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4D"/>
    <w:pPr>
      <w:jc w:val="both"/>
    </w:pPr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A70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A7084"/>
    <w:rPr>
      <w:rFonts w:ascii="Arial" w:hAnsi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A70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A7084"/>
    <w:rPr>
      <w:rFonts w:ascii="Arial" w:hAnsi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100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00007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BC1876"/>
    <w:rPr>
      <w:rFonts w:ascii="Times New Roman" w:hAnsi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BC1876"/>
    <w:rPr>
      <w:sz w:val="24"/>
      <w:lang w:eastAsia="es-ES"/>
    </w:rPr>
  </w:style>
  <w:style w:type="paragraph" w:styleId="Sangradetextonormal">
    <w:name w:val="Body Text Indent"/>
    <w:basedOn w:val="Normal"/>
    <w:link w:val="SangradetextonormalCar"/>
    <w:rsid w:val="00BC1876"/>
    <w:pPr>
      <w:tabs>
        <w:tab w:val="left" w:pos="709"/>
      </w:tabs>
      <w:ind w:left="705" w:hanging="705"/>
    </w:pPr>
    <w:rPr>
      <w:rFonts w:ascii="Times New Roman" w:hAnsi="Times New Roman"/>
      <w:szCs w:val="20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BC1876"/>
    <w:rPr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D15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840B4-5327-4DD0-A564-4211D856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3680</Words>
  <Characters>18433</Characters>
  <Application>Microsoft Office Word</Application>
  <DocSecurity>0</DocSecurity>
  <Lines>153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cqqcontabilidad</cp:lastModifiedBy>
  <cp:revision>3</cp:revision>
  <cp:lastPrinted>2017-08-18T18:13:00Z</cp:lastPrinted>
  <dcterms:created xsi:type="dcterms:W3CDTF">2017-08-18T18:13:00Z</dcterms:created>
  <dcterms:modified xsi:type="dcterms:W3CDTF">2017-08-18T18:28:00Z</dcterms:modified>
</cp:coreProperties>
</file>